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68F69" w14:textId="13E2ABB1" w:rsidR="00D15E4E" w:rsidRPr="00F90540" w:rsidRDefault="00A21F64" w:rsidP="00991D60">
      <w:pPr>
        <w:jc w:val="center"/>
        <w:rPr>
          <w:rFonts w:ascii="TH Sarabun New" w:hAnsi="TH Sarabun New" w:cs="TH Sarabun New"/>
          <w:b/>
          <w:bCs/>
          <w:cs/>
        </w:rPr>
      </w:pPr>
      <w:r>
        <w:rPr>
          <w:rFonts w:ascii="TH Sarabun New" w:hAnsi="TH Sarabun New" w:cs="TH Sarabun New"/>
          <w:b/>
          <w:bCs/>
          <w:noProof/>
        </w:rPr>
        <w:drawing>
          <wp:anchor distT="0" distB="0" distL="114300" distR="114300" simplePos="0" relativeHeight="251668992" behindDoc="0" locked="0" layoutInCell="1" allowOverlap="1" wp14:anchorId="611B6159" wp14:editId="03210070">
            <wp:simplePos x="0" y="0"/>
            <wp:positionH relativeFrom="column">
              <wp:posOffset>2874010</wp:posOffset>
            </wp:positionH>
            <wp:positionV relativeFrom="paragraph">
              <wp:posOffset>-189866</wp:posOffset>
            </wp:positionV>
            <wp:extent cx="1085850" cy="1178923"/>
            <wp:effectExtent l="0" t="0" r="0" b="2540"/>
            <wp:wrapNone/>
            <wp:docPr id="9278059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0798" cy="1184296"/>
                    </a:xfrm>
                    <a:prstGeom prst="rect">
                      <a:avLst/>
                    </a:prstGeom>
                    <a:noFill/>
                    <a:ln>
                      <a:noFill/>
                    </a:ln>
                  </pic:spPr>
                </pic:pic>
              </a:graphicData>
            </a:graphic>
            <wp14:sizeRelH relativeFrom="page">
              <wp14:pctWidth>0</wp14:pctWidth>
            </wp14:sizeRelH>
            <wp14:sizeRelV relativeFrom="page">
              <wp14:pctHeight>0</wp14:pctHeight>
            </wp14:sizeRelV>
          </wp:anchor>
        </w:drawing>
      </w:r>
      <w:r w:rsidR="005315F2" w:rsidRPr="00F90540">
        <w:rPr>
          <w:rFonts w:ascii="TH Sarabun New" w:hAnsi="TH Sarabun New" w:cs="TH Sarabun New"/>
          <w:noProof/>
          <w:sz w:val="20"/>
        </w:rPr>
        <w:drawing>
          <wp:anchor distT="0" distB="0" distL="114300" distR="114300" simplePos="0" relativeHeight="251667968" behindDoc="0" locked="0" layoutInCell="1" allowOverlap="1" wp14:anchorId="256F491E" wp14:editId="3216BB5B">
            <wp:simplePos x="0" y="0"/>
            <wp:positionH relativeFrom="column">
              <wp:posOffset>1781175</wp:posOffset>
            </wp:positionH>
            <wp:positionV relativeFrom="paragraph">
              <wp:posOffset>-238760</wp:posOffset>
            </wp:positionV>
            <wp:extent cx="1009650" cy="1170305"/>
            <wp:effectExtent l="0" t="0" r="0" b="0"/>
            <wp:wrapNone/>
            <wp:docPr id="1" name="Shape 7" descr="A green logo with text and a person in a circ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hape 7" descr="A green logo with text and a person in a circle&#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9650" cy="1170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EFA86F" w14:textId="48438079" w:rsidR="00991D60" w:rsidRPr="00F90540" w:rsidRDefault="00991D60" w:rsidP="00A928B7">
      <w:pPr>
        <w:jc w:val="center"/>
        <w:rPr>
          <w:rFonts w:ascii="TH Sarabun New" w:hAnsi="TH Sarabun New" w:cs="TH Sarabun New"/>
          <w:b/>
          <w:bCs/>
        </w:rPr>
      </w:pPr>
    </w:p>
    <w:p w14:paraId="6051CCB8" w14:textId="0F463818" w:rsidR="00991D60" w:rsidRPr="00F90540" w:rsidRDefault="00991D60" w:rsidP="00A928B7">
      <w:pPr>
        <w:jc w:val="center"/>
        <w:rPr>
          <w:rFonts w:ascii="TH Sarabun New" w:hAnsi="TH Sarabun New" w:cs="TH Sarabun New"/>
          <w:b/>
          <w:bCs/>
        </w:rPr>
      </w:pPr>
    </w:p>
    <w:p w14:paraId="44214E0F" w14:textId="77777777" w:rsidR="00991D60" w:rsidRPr="00F90540" w:rsidRDefault="00991D60" w:rsidP="00A928B7">
      <w:pPr>
        <w:jc w:val="center"/>
        <w:rPr>
          <w:rFonts w:ascii="TH Sarabun New" w:hAnsi="TH Sarabun New" w:cs="TH Sarabun New"/>
          <w:b/>
          <w:bCs/>
        </w:rPr>
      </w:pPr>
    </w:p>
    <w:p w14:paraId="2E286E63" w14:textId="5F2907E9" w:rsidR="00961DE2" w:rsidRPr="00F90540" w:rsidRDefault="00961DE2" w:rsidP="00C239CA">
      <w:pPr>
        <w:jc w:val="center"/>
        <w:rPr>
          <w:rFonts w:ascii="TH Sarabun New" w:hAnsi="TH Sarabun New" w:cs="TH Sarabun New"/>
          <w:b/>
          <w:bCs/>
        </w:rPr>
      </w:pPr>
      <w:r w:rsidRPr="00F90540">
        <w:rPr>
          <w:rFonts w:ascii="TH Sarabun New" w:hAnsi="TH Sarabun New" w:cs="TH Sarabun New"/>
          <w:b/>
          <w:bCs/>
        </w:rPr>
        <w:t>Memorandum of Agreement</w:t>
      </w:r>
    </w:p>
    <w:p w14:paraId="601F8B21" w14:textId="287ED571" w:rsidR="00961DE2" w:rsidRPr="00F90540" w:rsidRDefault="00961DE2" w:rsidP="00C239CA">
      <w:pPr>
        <w:jc w:val="center"/>
        <w:rPr>
          <w:rFonts w:ascii="TH Sarabun New" w:hAnsi="TH Sarabun New" w:cs="TH Sarabun New"/>
          <w:b/>
          <w:bCs/>
        </w:rPr>
      </w:pPr>
      <w:r w:rsidRPr="00F90540">
        <w:rPr>
          <w:rFonts w:ascii="TH Sarabun New" w:hAnsi="TH Sarabun New" w:cs="TH Sarabun New"/>
          <w:b/>
          <w:bCs/>
        </w:rPr>
        <w:t xml:space="preserve">To Establish </w:t>
      </w:r>
      <w:r w:rsidR="000745A4" w:rsidRPr="00F90540">
        <w:rPr>
          <w:rFonts w:ascii="TH Sarabun New" w:hAnsi="TH Sarabun New" w:cs="TH Sarabun New"/>
          <w:b/>
          <w:bCs/>
        </w:rPr>
        <w:t>Double</w:t>
      </w:r>
      <w:r w:rsidRPr="00F90540">
        <w:rPr>
          <w:rFonts w:ascii="TH Sarabun New" w:hAnsi="TH Sarabun New" w:cs="TH Sarabun New"/>
          <w:b/>
          <w:bCs/>
        </w:rPr>
        <w:t xml:space="preserve"> </w:t>
      </w:r>
      <w:r w:rsidR="00C7410F" w:rsidRPr="00F90540">
        <w:rPr>
          <w:rFonts w:ascii="TH Sarabun New" w:hAnsi="TH Sarabun New" w:cs="TH Sarabun New"/>
          <w:b/>
          <w:bCs/>
        </w:rPr>
        <w:t xml:space="preserve">Master’s </w:t>
      </w:r>
      <w:r w:rsidRPr="00F90540">
        <w:rPr>
          <w:rFonts w:ascii="TH Sarabun New" w:hAnsi="TH Sarabun New" w:cs="TH Sarabun New"/>
          <w:b/>
          <w:bCs/>
        </w:rPr>
        <w:t>Degree</w:t>
      </w:r>
      <w:r w:rsidR="008C5A91" w:rsidRPr="00F90540">
        <w:rPr>
          <w:rFonts w:ascii="TH Sarabun New" w:hAnsi="TH Sarabun New" w:cs="TH Sarabun New"/>
          <w:b/>
          <w:bCs/>
        </w:rPr>
        <w:t xml:space="preserve"> Program</w:t>
      </w:r>
    </w:p>
    <w:p w14:paraId="35BE5898" w14:textId="3B1F862A" w:rsidR="008C5A91" w:rsidRPr="00F90540" w:rsidRDefault="009F6379" w:rsidP="00C239CA">
      <w:pPr>
        <w:jc w:val="center"/>
        <w:rPr>
          <w:rFonts w:ascii="TH Sarabun New" w:hAnsi="TH Sarabun New" w:cs="TH Sarabun New"/>
          <w:b/>
          <w:bCs/>
        </w:rPr>
      </w:pPr>
      <w:r w:rsidRPr="00F90540">
        <w:rPr>
          <w:rFonts w:ascii="TH Sarabun New" w:hAnsi="TH Sarabun New" w:cs="TH Sarabun New"/>
          <w:b/>
          <w:bCs/>
        </w:rPr>
        <w:t>Between</w:t>
      </w:r>
    </w:p>
    <w:p w14:paraId="35294F8C" w14:textId="5F41681A" w:rsidR="00961DE2" w:rsidRPr="00F90540" w:rsidRDefault="009F6379" w:rsidP="00C239CA">
      <w:pPr>
        <w:jc w:val="center"/>
        <w:rPr>
          <w:rFonts w:ascii="TH Sarabun New" w:hAnsi="TH Sarabun New" w:cs="TH Sarabun New"/>
          <w:b/>
          <w:bCs/>
        </w:rPr>
      </w:pPr>
      <w:proofErr w:type="spellStart"/>
      <w:r w:rsidRPr="00F90540">
        <w:rPr>
          <w:rFonts w:ascii="TH Sarabun New" w:hAnsi="TH Sarabun New" w:cs="TH Sarabun New"/>
          <w:b/>
          <w:bCs/>
        </w:rPr>
        <w:t>Kasetsart</w:t>
      </w:r>
      <w:proofErr w:type="spellEnd"/>
      <w:r w:rsidRPr="00F90540">
        <w:rPr>
          <w:rFonts w:ascii="TH Sarabun New" w:hAnsi="TH Sarabun New" w:cs="TH Sarabun New"/>
          <w:b/>
          <w:bCs/>
        </w:rPr>
        <w:t xml:space="preserve"> University and </w:t>
      </w:r>
      <w:proofErr w:type="spellStart"/>
      <w:r w:rsidR="00A21F64">
        <w:rPr>
          <w:rFonts w:ascii="TH Sarabun New" w:hAnsi="TH Sarabun New" w:cs="TH Sarabun New"/>
          <w:b/>
          <w:bCs/>
        </w:rPr>
        <w:t>Tunghai</w:t>
      </w:r>
      <w:proofErr w:type="spellEnd"/>
      <w:r w:rsidR="00514AA6" w:rsidRPr="00F90540">
        <w:rPr>
          <w:rFonts w:ascii="TH Sarabun New" w:hAnsi="TH Sarabun New" w:cs="TH Sarabun New"/>
          <w:b/>
          <w:bCs/>
        </w:rPr>
        <w:t xml:space="preserve"> University</w:t>
      </w:r>
    </w:p>
    <w:p w14:paraId="0CDD908B" w14:textId="77777777" w:rsidR="009F6379" w:rsidRPr="00F90540" w:rsidRDefault="009F6379" w:rsidP="00F64C0C">
      <w:pPr>
        <w:spacing w:after="240"/>
        <w:jc w:val="center"/>
        <w:rPr>
          <w:rFonts w:ascii="TH Sarabun New" w:hAnsi="TH Sarabun New" w:cs="TH Sarabun New"/>
        </w:rPr>
      </w:pPr>
      <w:r w:rsidRPr="00F90540">
        <w:rPr>
          <w:rFonts w:ascii="TH Sarabun New" w:hAnsi="TH Sarabun New" w:cs="TH Sarabun New"/>
        </w:rPr>
        <w:t>-------------------------</w:t>
      </w:r>
    </w:p>
    <w:p w14:paraId="2AFEE071" w14:textId="20EB594C" w:rsidR="00596B22" w:rsidRPr="00F90540" w:rsidRDefault="00596B22" w:rsidP="00A928B7">
      <w:pPr>
        <w:rPr>
          <w:rFonts w:ascii="TH Sarabun New" w:hAnsi="TH Sarabun New" w:cs="TH Sarabun New"/>
          <w:b/>
          <w:bCs/>
          <w:color w:val="000000"/>
        </w:rPr>
      </w:pPr>
      <w:r w:rsidRPr="00F90540">
        <w:rPr>
          <w:rFonts w:ascii="TH Sarabun New" w:hAnsi="TH Sarabun New" w:cs="TH Sarabun New"/>
          <w:b/>
          <w:bCs/>
          <w:color w:val="000000"/>
        </w:rPr>
        <w:t xml:space="preserve">Name of partner(s):  </w:t>
      </w:r>
      <w:proofErr w:type="spellStart"/>
      <w:r w:rsidRPr="00F90540">
        <w:rPr>
          <w:rFonts w:ascii="TH Sarabun New" w:hAnsi="TH Sarabun New" w:cs="TH Sarabun New"/>
          <w:b/>
          <w:bCs/>
          <w:color w:val="000000"/>
        </w:rPr>
        <w:t>Kasetsart</w:t>
      </w:r>
      <w:proofErr w:type="spellEnd"/>
      <w:r w:rsidRPr="00F90540">
        <w:rPr>
          <w:rFonts w:ascii="TH Sarabun New" w:hAnsi="TH Sarabun New" w:cs="TH Sarabun New"/>
          <w:b/>
          <w:bCs/>
          <w:color w:val="000000"/>
        </w:rPr>
        <w:t xml:space="preserve"> University </w:t>
      </w:r>
      <w:r w:rsidR="00514AA6" w:rsidRPr="00F90540">
        <w:rPr>
          <w:rFonts w:ascii="TH Sarabun New" w:hAnsi="TH Sarabun New" w:cs="TH Sarabun New"/>
          <w:b/>
          <w:bCs/>
          <w:color w:val="000000"/>
        </w:rPr>
        <w:t xml:space="preserve">(KU) </w:t>
      </w:r>
      <w:r w:rsidRPr="00F90540">
        <w:rPr>
          <w:rFonts w:ascii="TH Sarabun New" w:hAnsi="TH Sarabun New" w:cs="TH Sarabun New"/>
          <w:b/>
          <w:bCs/>
          <w:color w:val="000000"/>
        </w:rPr>
        <w:t>and</w:t>
      </w:r>
      <w:r w:rsidRPr="00F90540">
        <w:rPr>
          <w:rFonts w:ascii="TH Sarabun New" w:hAnsi="TH Sarabun New" w:cs="TH Sarabun New"/>
          <w:color w:val="000000"/>
        </w:rPr>
        <w:t xml:space="preserve"> </w:t>
      </w:r>
      <w:bookmarkStart w:id="0" w:name="_Hlk164330713"/>
      <w:proofErr w:type="spellStart"/>
      <w:r w:rsidR="00A21F64">
        <w:rPr>
          <w:rFonts w:ascii="TH Sarabun New" w:hAnsi="TH Sarabun New" w:cs="TH Sarabun New"/>
          <w:b/>
          <w:bCs/>
          <w:color w:val="000000"/>
        </w:rPr>
        <w:t>Tunghai</w:t>
      </w:r>
      <w:proofErr w:type="spellEnd"/>
      <w:r w:rsidR="00A21F64">
        <w:rPr>
          <w:rFonts w:ascii="TH Sarabun New" w:hAnsi="TH Sarabun New" w:cs="TH Sarabun New"/>
          <w:b/>
          <w:bCs/>
          <w:color w:val="000000"/>
        </w:rPr>
        <w:t xml:space="preserve"> University</w:t>
      </w:r>
      <w:r w:rsidR="00514AA6" w:rsidRPr="00F90540">
        <w:rPr>
          <w:rFonts w:ascii="TH Sarabun New" w:hAnsi="TH Sarabun New" w:cs="TH Sarabun New"/>
          <w:b/>
          <w:bCs/>
          <w:color w:val="000000"/>
        </w:rPr>
        <w:t xml:space="preserve"> (</w:t>
      </w:r>
      <w:r w:rsidR="00A21F64">
        <w:rPr>
          <w:rFonts w:ascii="TH Sarabun New" w:hAnsi="TH Sarabun New" w:cs="TH Sarabun New"/>
          <w:b/>
          <w:bCs/>
          <w:color w:val="000000"/>
        </w:rPr>
        <w:t>THU</w:t>
      </w:r>
      <w:r w:rsidR="00514AA6" w:rsidRPr="00F90540">
        <w:rPr>
          <w:rFonts w:ascii="TH Sarabun New" w:hAnsi="TH Sarabun New" w:cs="TH Sarabun New"/>
          <w:b/>
          <w:bCs/>
          <w:color w:val="000000"/>
        </w:rPr>
        <w:t>)</w:t>
      </w:r>
      <w:bookmarkEnd w:id="0"/>
    </w:p>
    <w:p w14:paraId="0EF50E85" w14:textId="77777777" w:rsidR="00596B22" w:rsidRPr="00F90540" w:rsidRDefault="00596B22" w:rsidP="00A928B7">
      <w:pPr>
        <w:rPr>
          <w:rFonts w:ascii="TH Sarabun New" w:hAnsi="TH Sarabun New" w:cs="TH Sarabun New"/>
          <w:b/>
          <w:bCs/>
          <w:color w:val="000000"/>
        </w:rPr>
      </w:pPr>
    </w:p>
    <w:p w14:paraId="6A3AB205" w14:textId="77777777" w:rsidR="00596B22" w:rsidRPr="00F90540" w:rsidRDefault="00596B22" w:rsidP="00A928B7">
      <w:pPr>
        <w:rPr>
          <w:rFonts w:ascii="TH Sarabun New" w:hAnsi="TH Sarabun New" w:cs="TH Sarabun New"/>
          <w:b/>
          <w:bCs/>
          <w:color w:val="000000"/>
        </w:rPr>
      </w:pPr>
      <w:r w:rsidRPr="00F90540">
        <w:rPr>
          <w:rFonts w:ascii="TH Sarabun New" w:hAnsi="TH Sarabun New" w:cs="TH Sarabun New"/>
          <w:b/>
          <w:bCs/>
          <w:color w:val="000000"/>
        </w:rPr>
        <w:t>Qualification and title:</w:t>
      </w:r>
    </w:p>
    <w:p w14:paraId="03E6E0AF" w14:textId="4ED10D5F" w:rsidR="009A7F97" w:rsidRPr="00F90540" w:rsidRDefault="00D3599E" w:rsidP="001854C5">
      <w:pPr>
        <w:spacing w:before="240" w:after="240"/>
        <w:rPr>
          <w:rFonts w:ascii="TH Sarabun New" w:hAnsi="TH Sarabun New" w:cs="TH Sarabun New"/>
        </w:rPr>
      </w:pPr>
      <w:r w:rsidRPr="00F90540">
        <w:rPr>
          <w:rFonts w:ascii="TH Sarabun New" w:hAnsi="TH Sarabun New" w:cs="TH Sarabun New"/>
          <w:b/>
          <w:bCs/>
          <w:color w:val="000000"/>
        </w:rPr>
        <w:tab/>
      </w:r>
      <w:r w:rsidR="00596B22" w:rsidRPr="00F90540">
        <w:rPr>
          <w:rFonts w:ascii="TH Sarabun New" w:hAnsi="TH Sarabun New" w:cs="TH Sarabun New"/>
          <w:bCs/>
          <w:color w:val="000000"/>
        </w:rPr>
        <w:t>Master</w:t>
      </w:r>
      <w:r w:rsidR="00B90855" w:rsidRPr="00F90540">
        <w:rPr>
          <w:rFonts w:ascii="TH Sarabun New" w:hAnsi="TH Sarabun New" w:cs="TH Sarabun New"/>
          <w:bCs/>
          <w:color w:val="000000"/>
        </w:rPr>
        <w:t>’s</w:t>
      </w:r>
      <w:r w:rsidR="00596B22" w:rsidRPr="00F90540">
        <w:rPr>
          <w:rFonts w:ascii="TH Sarabun New" w:hAnsi="TH Sarabun New" w:cs="TH Sarabun New"/>
          <w:bCs/>
          <w:color w:val="000000"/>
        </w:rPr>
        <w:t xml:space="preserve"> Degree at </w:t>
      </w:r>
      <w:proofErr w:type="spellStart"/>
      <w:r w:rsidR="004D3E05" w:rsidRPr="00F90540">
        <w:rPr>
          <w:rFonts w:ascii="TH Sarabun New" w:hAnsi="TH Sarabun New" w:cs="TH Sarabun New"/>
          <w:bCs/>
          <w:color w:val="000000"/>
        </w:rPr>
        <w:t>Kasetsart</w:t>
      </w:r>
      <w:proofErr w:type="spellEnd"/>
      <w:r w:rsidR="004D3E05" w:rsidRPr="00F90540">
        <w:rPr>
          <w:rFonts w:ascii="TH Sarabun New" w:hAnsi="TH Sarabun New" w:cs="TH Sarabun New"/>
          <w:bCs/>
          <w:color w:val="000000"/>
        </w:rPr>
        <w:t xml:space="preserve"> University (KU) and </w:t>
      </w:r>
      <w:proofErr w:type="spellStart"/>
      <w:r w:rsidR="00A21F64">
        <w:rPr>
          <w:rFonts w:ascii="TH Sarabun New" w:hAnsi="TH Sarabun New" w:cs="TH Sarabun New"/>
          <w:color w:val="000000"/>
        </w:rPr>
        <w:t>Tunghai</w:t>
      </w:r>
      <w:proofErr w:type="spellEnd"/>
      <w:r w:rsidR="00A21F64">
        <w:rPr>
          <w:rFonts w:ascii="TH Sarabun New" w:hAnsi="TH Sarabun New" w:cs="TH Sarabun New"/>
          <w:color w:val="000000"/>
        </w:rPr>
        <w:t xml:space="preserve"> University</w:t>
      </w:r>
      <w:r w:rsidR="00D33D14" w:rsidRPr="00F90540">
        <w:rPr>
          <w:rFonts w:ascii="TH Sarabun New" w:hAnsi="TH Sarabun New" w:cs="TH Sarabun New"/>
          <w:color w:val="000000"/>
        </w:rPr>
        <w:t xml:space="preserve"> (</w:t>
      </w:r>
      <w:r w:rsidR="00A21F64">
        <w:rPr>
          <w:rFonts w:ascii="TH Sarabun New" w:hAnsi="TH Sarabun New" w:cs="TH Sarabun New"/>
          <w:color w:val="000000"/>
        </w:rPr>
        <w:t>THU</w:t>
      </w:r>
      <w:r w:rsidR="00D33D14" w:rsidRPr="00F90540">
        <w:rPr>
          <w:rFonts w:ascii="TH Sarabun New" w:hAnsi="TH Sarabun New" w:cs="TH Sarabun New"/>
          <w:color w:val="000000"/>
        </w:rPr>
        <w:t>)</w:t>
      </w:r>
      <w:r w:rsidR="00596B22" w:rsidRPr="00F90540">
        <w:rPr>
          <w:rFonts w:ascii="TH Sarabun New" w:hAnsi="TH Sarabun New" w:cs="TH Sarabun New"/>
          <w:color w:val="000000"/>
        </w:rPr>
        <w:t xml:space="preserve"> </w:t>
      </w:r>
    </w:p>
    <w:p w14:paraId="4B464AF4" w14:textId="77777777" w:rsidR="00D0742F" w:rsidRPr="00F90540" w:rsidRDefault="00D0742F" w:rsidP="00A928B7">
      <w:pPr>
        <w:rPr>
          <w:rFonts w:ascii="TH Sarabun New" w:hAnsi="TH Sarabun New" w:cs="TH Sarabun New"/>
        </w:rPr>
      </w:pPr>
      <w:r w:rsidRPr="00F90540">
        <w:rPr>
          <w:rFonts w:ascii="TH Sarabun New" w:hAnsi="TH Sarabun New" w:cs="TH Sarabun New"/>
        </w:rPr>
        <w:t xml:space="preserve">This </w:t>
      </w:r>
      <w:r w:rsidR="00E1107C" w:rsidRPr="00F90540">
        <w:rPr>
          <w:rFonts w:ascii="TH Sarabun New" w:hAnsi="TH Sarabun New" w:cs="TH Sarabun New"/>
        </w:rPr>
        <w:t>agreement</w:t>
      </w:r>
      <w:r w:rsidRPr="00F90540">
        <w:rPr>
          <w:rFonts w:ascii="TH Sarabun New" w:hAnsi="TH Sarabun New" w:cs="TH Sarabun New"/>
        </w:rPr>
        <w:t xml:space="preserve"> is made</w:t>
      </w:r>
    </w:p>
    <w:p w14:paraId="3858FFB3" w14:textId="77777777" w:rsidR="009A0E60" w:rsidRDefault="009A0E60" w:rsidP="00A928B7">
      <w:pPr>
        <w:rPr>
          <w:rFonts w:ascii="TH Sarabun New" w:hAnsi="TH Sarabun New" w:cs="TH Sarabun New"/>
          <w:b/>
          <w:bCs/>
        </w:rPr>
      </w:pPr>
    </w:p>
    <w:p w14:paraId="04E91025" w14:textId="4BF2B00F" w:rsidR="009F6379" w:rsidRPr="00F90540" w:rsidRDefault="009F6379" w:rsidP="00A928B7">
      <w:pPr>
        <w:rPr>
          <w:rFonts w:ascii="TH Sarabun New" w:hAnsi="TH Sarabun New" w:cs="TH Sarabun New"/>
          <w:b/>
          <w:bCs/>
        </w:rPr>
      </w:pPr>
      <w:r w:rsidRPr="00F90540">
        <w:rPr>
          <w:rFonts w:ascii="TH Sarabun New" w:hAnsi="TH Sarabun New" w:cs="TH Sarabun New"/>
          <w:b/>
          <w:bCs/>
        </w:rPr>
        <w:t>Between</w:t>
      </w:r>
    </w:p>
    <w:p w14:paraId="7C1D1F2C" w14:textId="77777777" w:rsidR="009F6379" w:rsidRPr="00F90540" w:rsidRDefault="009F6379" w:rsidP="00563ED0">
      <w:pPr>
        <w:jc w:val="both"/>
        <w:rPr>
          <w:rFonts w:ascii="TH Sarabun New" w:hAnsi="TH Sarabun New" w:cs="TH Sarabun New"/>
        </w:rPr>
      </w:pPr>
      <w:r w:rsidRPr="00F90540">
        <w:rPr>
          <w:rFonts w:ascii="TH Sarabun New" w:hAnsi="TH Sarabun New" w:cs="TH Sarabun New"/>
        </w:rPr>
        <w:tab/>
      </w:r>
      <w:proofErr w:type="spellStart"/>
      <w:r w:rsidRPr="00F90540">
        <w:rPr>
          <w:rFonts w:ascii="TH Sarabun New" w:hAnsi="TH Sarabun New" w:cs="TH Sarabun New"/>
          <w:b/>
          <w:bCs/>
        </w:rPr>
        <w:t>Kasetsart</w:t>
      </w:r>
      <w:proofErr w:type="spellEnd"/>
      <w:r w:rsidRPr="00F90540">
        <w:rPr>
          <w:rFonts w:ascii="TH Sarabun New" w:hAnsi="TH Sarabun New" w:cs="TH Sarabun New"/>
          <w:b/>
          <w:bCs/>
        </w:rPr>
        <w:t xml:space="preserve"> University</w:t>
      </w:r>
      <w:r w:rsidR="00B90855" w:rsidRPr="00F90540">
        <w:rPr>
          <w:rFonts w:ascii="TH Sarabun New" w:hAnsi="TH Sarabun New" w:cs="TH Sarabun New"/>
        </w:rPr>
        <w:t>,</w:t>
      </w:r>
      <w:r w:rsidRPr="00F90540">
        <w:rPr>
          <w:rFonts w:ascii="TH Sarabun New" w:hAnsi="TH Sarabun New" w:cs="TH Sarabun New"/>
        </w:rPr>
        <w:t xml:space="preserve"> an autonomous university established and existing under </w:t>
      </w:r>
      <w:proofErr w:type="spellStart"/>
      <w:r w:rsidRPr="00563ED0">
        <w:rPr>
          <w:rFonts w:ascii="TH Sarabun New" w:hAnsi="TH Sarabun New" w:cs="TH Sarabun New"/>
        </w:rPr>
        <w:t>Kasetsart</w:t>
      </w:r>
      <w:proofErr w:type="spellEnd"/>
      <w:r w:rsidRPr="00563ED0">
        <w:rPr>
          <w:rFonts w:ascii="TH Sarabun New" w:hAnsi="TH Sarabun New" w:cs="TH Sarabun New"/>
        </w:rPr>
        <w:t xml:space="preserve"> University Act. B.E. 2558</w:t>
      </w:r>
      <w:r w:rsidR="00AD0636" w:rsidRPr="00563ED0">
        <w:rPr>
          <w:rFonts w:ascii="TH Sarabun New" w:hAnsi="TH Sarabun New" w:cs="TH Sarabun New"/>
        </w:rPr>
        <w:t>,</w:t>
      </w:r>
      <w:r w:rsidR="00AD0636" w:rsidRPr="00F90540">
        <w:rPr>
          <w:rFonts w:ascii="TH Sarabun New" w:hAnsi="TH Sarabun New" w:cs="TH Sarabun New"/>
        </w:rPr>
        <w:t xml:space="preserve"> which has</w:t>
      </w:r>
      <w:r w:rsidRPr="00F90540">
        <w:rPr>
          <w:rFonts w:ascii="TH Sarabun New" w:hAnsi="TH Sarabun New" w:cs="TH Sarabun New"/>
        </w:rPr>
        <w:t xml:space="preserve"> its principal office at 50</w:t>
      </w:r>
      <w:r w:rsidR="00271980" w:rsidRPr="00F90540">
        <w:rPr>
          <w:rFonts w:ascii="TH Sarabun New" w:hAnsi="TH Sarabun New" w:cs="TH Sarabun New"/>
        </w:rPr>
        <w:t xml:space="preserve"> </w:t>
      </w:r>
      <w:proofErr w:type="spellStart"/>
      <w:r w:rsidRPr="00F90540">
        <w:rPr>
          <w:rFonts w:ascii="TH Sarabun New" w:hAnsi="TH Sarabun New" w:cs="TH Sarabun New"/>
        </w:rPr>
        <w:t>Ngam</w:t>
      </w:r>
      <w:r w:rsidR="00271980" w:rsidRPr="00F90540">
        <w:rPr>
          <w:rFonts w:ascii="TH Sarabun New" w:hAnsi="TH Sarabun New" w:cs="TH Sarabun New"/>
        </w:rPr>
        <w:t>w</w:t>
      </w:r>
      <w:r w:rsidRPr="00F90540">
        <w:rPr>
          <w:rFonts w:ascii="TH Sarabun New" w:hAnsi="TH Sarabun New" w:cs="TH Sarabun New"/>
        </w:rPr>
        <w:t>ong</w:t>
      </w:r>
      <w:r w:rsidR="00271980" w:rsidRPr="00F90540">
        <w:rPr>
          <w:rFonts w:ascii="TH Sarabun New" w:hAnsi="TH Sarabun New" w:cs="TH Sarabun New"/>
        </w:rPr>
        <w:t>w</w:t>
      </w:r>
      <w:r w:rsidRPr="00F90540">
        <w:rPr>
          <w:rFonts w:ascii="TH Sarabun New" w:hAnsi="TH Sarabun New" w:cs="TH Sarabun New"/>
        </w:rPr>
        <w:t>an</w:t>
      </w:r>
      <w:proofErr w:type="spellEnd"/>
      <w:r w:rsidRPr="00F90540">
        <w:rPr>
          <w:rFonts w:ascii="TH Sarabun New" w:hAnsi="TH Sarabun New" w:cs="TH Sarabun New"/>
        </w:rPr>
        <w:t xml:space="preserve"> R</w:t>
      </w:r>
      <w:r w:rsidR="00271980" w:rsidRPr="00F90540">
        <w:rPr>
          <w:rFonts w:ascii="TH Sarabun New" w:hAnsi="TH Sarabun New" w:cs="TH Sarabun New"/>
        </w:rPr>
        <w:t>oa</w:t>
      </w:r>
      <w:r w:rsidRPr="00F90540">
        <w:rPr>
          <w:rFonts w:ascii="TH Sarabun New" w:hAnsi="TH Sarabun New" w:cs="TH Sarabun New"/>
        </w:rPr>
        <w:t>d, La</w:t>
      </w:r>
      <w:r w:rsidR="00271980" w:rsidRPr="00F90540">
        <w:rPr>
          <w:rFonts w:ascii="TH Sarabun New" w:hAnsi="TH Sarabun New" w:cs="TH Sarabun New"/>
        </w:rPr>
        <w:t xml:space="preserve">t Yao, </w:t>
      </w:r>
      <w:proofErr w:type="spellStart"/>
      <w:r w:rsidR="00271980" w:rsidRPr="00F90540">
        <w:rPr>
          <w:rFonts w:ascii="TH Sarabun New" w:hAnsi="TH Sarabun New" w:cs="TH Sarabun New"/>
        </w:rPr>
        <w:t>Chatuchak</w:t>
      </w:r>
      <w:proofErr w:type="spellEnd"/>
      <w:r w:rsidR="00271980" w:rsidRPr="00F90540">
        <w:rPr>
          <w:rFonts w:ascii="TH Sarabun New" w:hAnsi="TH Sarabun New" w:cs="TH Sarabun New"/>
        </w:rPr>
        <w:t>, Bangkok 10900, Thailand (hereinafter referred to as “KU”)</w:t>
      </w:r>
      <w:r w:rsidR="000745A4" w:rsidRPr="00F90540">
        <w:rPr>
          <w:rFonts w:ascii="TH Sarabun New" w:hAnsi="TH Sarabun New" w:cs="TH Sarabun New"/>
        </w:rPr>
        <w:t>.</w:t>
      </w:r>
    </w:p>
    <w:p w14:paraId="0441E2FC" w14:textId="77777777" w:rsidR="00271980" w:rsidRPr="00F90540" w:rsidRDefault="00271980" w:rsidP="00563ED0">
      <w:pPr>
        <w:jc w:val="both"/>
        <w:rPr>
          <w:rFonts w:ascii="TH Sarabun New" w:hAnsi="TH Sarabun New" w:cs="TH Sarabun New"/>
        </w:rPr>
      </w:pPr>
    </w:p>
    <w:p w14:paraId="6EAD84BB" w14:textId="0AF7FFB9" w:rsidR="00271980" w:rsidRPr="00F90540" w:rsidRDefault="00E40AF2" w:rsidP="00563ED0">
      <w:pPr>
        <w:jc w:val="both"/>
        <w:rPr>
          <w:rFonts w:ascii="TH Sarabun New" w:hAnsi="TH Sarabun New" w:cs="TH Sarabun New"/>
          <w:b/>
          <w:bCs/>
        </w:rPr>
      </w:pPr>
      <w:r>
        <w:rPr>
          <w:rFonts w:ascii="TH Sarabun New" w:hAnsi="TH Sarabun New" w:cs="TH Sarabun New"/>
          <w:b/>
          <w:bCs/>
        </w:rPr>
        <w:t>A</w:t>
      </w:r>
      <w:r w:rsidR="00E1107C" w:rsidRPr="00F90540">
        <w:rPr>
          <w:rFonts w:ascii="TH Sarabun New" w:hAnsi="TH Sarabun New" w:cs="TH Sarabun New"/>
          <w:b/>
          <w:bCs/>
        </w:rPr>
        <w:t>nd</w:t>
      </w:r>
    </w:p>
    <w:p w14:paraId="11C9FA10" w14:textId="2D77D66A" w:rsidR="00C943F7" w:rsidRPr="00F90540" w:rsidRDefault="00271980" w:rsidP="00563ED0">
      <w:pPr>
        <w:jc w:val="both"/>
        <w:rPr>
          <w:rFonts w:ascii="TH Sarabun New" w:hAnsi="TH Sarabun New" w:cs="TH Sarabun New"/>
        </w:rPr>
      </w:pPr>
      <w:r w:rsidRPr="00F90540">
        <w:rPr>
          <w:rFonts w:ascii="TH Sarabun New" w:hAnsi="TH Sarabun New" w:cs="TH Sarabun New"/>
        </w:rPr>
        <w:tab/>
      </w:r>
      <w:proofErr w:type="spellStart"/>
      <w:r w:rsidR="00A21F64">
        <w:rPr>
          <w:rFonts w:ascii="TH Sarabun New" w:hAnsi="TH Sarabun New" w:cs="TH Sarabun New"/>
          <w:b/>
          <w:bCs/>
          <w:color w:val="000000"/>
        </w:rPr>
        <w:t>Tunghai</w:t>
      </w:r>
      <w:proofErr w:type="spellEnd"/>
      <w:r w:rsidR="00A21F64">
        <w:rPr>
          <w:rFonts w:ascii="TH Sarabun New" w:hAnsi="TH Sarabun New" w:cs="TH Sarabun New"/>
          <w:b/>
          <w:bCs/>
          <w:color w:val="000000"/>
        </w:rPr>
        <w:t xml:space="preserve"> University</w:t>
      </w:r>
      <w:r w:rsidR="003772B8" w:rsidRPr="00F90540">
        <w:rPr>
          <w:rFonts w:ascii="TH Sarabun New" w:hAnsi="TH Sarabun New" w:cs="TH Sarabun New"/>
          <w:color w:val="000000"/>
        </w:rPr>
        <w:t>,</w:t>
      </w:r>
      <w:r w:rsidR="00514AA6" w:rsidRPr="00F90540">
        <w:rPr>
          <w:rFonts w:ascii="TH Sarabun New" w:hAnsi="TH Sarabun New" w:cs="TH Sarabun New"/>
          <w:b/>
          <w:bCs/>
          <w:color w:val="000000"/>
        </w:rPr>
        <w:t xml:space="preserve"> </w:t>
      </w:r>
      <w:r w:rsidR="00D33D14" w:rsidRPr="00F90540">
        <w:rPr>
          <w:rFonts w:ascii="TH Sarabun New" w:hAnsi="TH Sarabun New" w:cs="TH Sarabun New"/>
        </w:rPr>
        <w:t>an institution of higher learning</w:t>
      </w:r>
      <w:r w:rsidR="00C943F7" w:rsidRPr="00F90540">
        <w:rPr>
          <w:rFonts w:ascii="TH Sarabun New" w:hAnsi="TH Sarabun New" w:cs="TH Sarabun New"/>
        </w:rPr>
        <w:t xml:space="preserve"> with legal personality, duly</w:t>
      </w:r>
      <w:r w:rsidR="00C943F7" w:rsidRPr="00F90540">
        <w:rPr>
          <w:rFonts w:ascii="TH Sarabun New" w:hAnsi="TH Sarabun New" w:cs="TH Sarabun New"/>
          <w:highlight w:val="yellow"/>
        </w:rPr>
        <w:t xml:space="preserve"> </w:t>
      </w:r>
      <w:r w:rsidR="00772151">
        <w:rPr>
          <w:rFonts w:ascii="TH Sarabun New" w:hAnsi="TH Sarabun New" w:cs="TH Sarabun New"/>
        </w:rPr>
        <w:t>in</w:t>
      </w:r>
      <w:r w:rsidR="003E3D20">
        <w:rPr>
          <w:rFonts w:ascii="TH Sarabun New" w:hAnsi="TH Sarabun New" w:cs="TH Sarabun New"/>
        </w:rPr>
        <w:t>corporated in Taiwan</w:t>
      </w:r>
      <w:r w:rsidR="00C943F7" w:rsidRPr="00F90540">
        <w:rPr>
          <w:rFonts w:ascii="TH Sarabun New" w:hAnsi="TH Sarabun New" w:cs="TH Sarabun New"/>
        </w:rPr>
        <w:t xml:space="preserve">, </w:t>
      </w:r>
      <w:r w:rsidR="00AD0636" w:rsidRPr="00F90540">
        <w:rPr>
          <w:rFonts w:ascii="TH Sarabun New" w:hAnsi="TH Sarabun New" w:cs="TH Sarabun New"/>
        </w:rPr>
        <w:t>which has its</w:t>
      </w:r>
      <w:r w:rsidR="00C943F7" w:rsidRPr="00F90540">
        <w:rPr>
          <w:rFonts w:ascii="TH Sarabun New" w:hAnsi="TH Sarabun New" w:cs="TH Sarabun New"/>
        </w:rPr>
        <w:t xml:space="preserve"> registered office at </w:t>
      </w:r>
      <w:r w:rsidR="00A21F64" w:rsidRPr="00A21F64">
        <w:rPr>
          <w:rFonts w:ascii="TH Sarabun New" w:hAnsi="TH Sarabun New" w:cs="TH Sarabun New"/>
          <w:highlight w:val="yellow"/>
        </w:rPr>
        <w:t>1727</w:t>
      </w:r>
      <w:r w:rsidR="00D33D14" w:rsidRPr="00A21F64">
        <w:rPr>
          <w:rFonts w:ascii="TH Sarabun New" w:hAnsi="TH Sarabun New" w:cs="TH Sarabun New"/>
          <w:highlight w:val="yellow"/>
        </w:rPr>
        <w:t xml:space="preserve">, </w:t>
      </w:r>
      <w:r w:rsidR="00A21F64" w:rsidRPr="00A21F64">
        <w:rPr>
          <w:rFonts w:ascii="TH Sarabun New" w:hAnsi="TH Sarabun New" w:cs="TH Sarabun New"/>
          <w:highlight w:val="yellow"/>
        </w:rPr>
        <w:t>Taiwan Boulevard</w:t>
      </w:r>
      <w:r w:rsidR="00D33D14" w:rsidRPr="00F90540">
        <w:rPr>
          <w:rFonts w:ascii="TH Sarabun New" w:hAnsi="TH Sarabun New" w:cs="TH Sarabun New"/>
        </w:rPr>
        <w:t xml:space="preserve">, </w:t>
      </w:r>
      <w:r w:rsidR="00A21F64" w:rsidRPr="00A21F64">
        <w:rPr>
          <w:rFonts w:ascii="TH Sarabun New" w:hAnsi="TH Sarabun New" w:cs="TH Sarabun New"/>
          <w:highlight w:val="yellow"/>
        </w:rPr>
        <w:t>Taichung City 407224</w:t>
      </w:r>
      <w:r w:rsidR="00D33D14" w:rsidRPr="00F90540">
        <w:rPr>
          <w:rFonts w:ascii="TH Sarabun New" w:hAnsi="TH Sarabun New" w:cs="TH Sarabun New"/>
        </w:rPr>
        <w:t>, Taiwan</w:t>
      </w:r>
      <w:r w:rsidR="00C943F7" w:rsidRPr="00F90540">
        <w:rPr>
          <w:rFonts w:ascii="TH Sarabun New" w:hAnsi="TH Sarabun New" w:cs="TH Sarabun New"/>
        </w:rPr>
        <w:t xml:space="preserve"> </w:t>
      </w:r>
      <w:r w:rsidR="00D33D14" w:rsidRPr="00F90540">
        <w:rPr>
          <w:rFonts w:ascii="TH Sarabun New" w:hAnsi="TH Sarabun New" w:cs="TH Sarabun New"/>
        </w:rPr>
        <w:t>(hereinafter referred to as “</w:t>
      </w:r>
      <w:r w:rsidR="00A21F64">
        <w:rPr>
          <w:rFonts w:ascii="TH Sarabun New" w:hAnsi="TH Sarabun New" w:cs="TH Sarabun New"/>
        </w:rPr>
        <w:t>THU</w:t>
      </w:r>
      <w:r w:rsidR="00D33D14" w:rsidRPr="00F90540">
        <w:rPr>
          <w:rFonts w:ascii="TH Sarabun New" w:hAnsi="TH Sarabun New" w:cs="TH Sarabun New"/>
        </w:rPr>
        <w:t>”)</w:t>
      </w:r>
      <w:r w:rsidR="000745A4" w:rsidRPr="00F90540">
        <w:rPr>
          <w:rFonts w:ascii="TH Sarabun New" w:hAnsi="TH Sarabun New" w:cs="TH Sarabun New"/>
        </w:rPr>
        <w:t>.</w:t>
      </w:r>
      <w:r w:rsidR="00A21F64">
        <w:rPr>
          <w:rFonts w:ascii="TH Sarabun New" w:hAnsi="TH Sarabun New" w:cs="TH Sarabun New"/>
        </w:rPr>
        <w:t xml:space="preserve"> </w:t>
      </w:r>
    </w:p>
    <w:p w14:paraId="0C8B0285" w14:textId="77777777" w:rsidR="009F6379" w:rsidRPr="00F90540" w:rsidRDefault="00055790" w:rsidP="00563ED0">
      <w:pPr>
        <w:jc w:val="both"/>
        <w:rPr>
          <w:rFonts w:ascii="TH Sarabun New" w:hAnsi="TH Sarabun New" w:cs="TH Sarabun New"/>
        </w:rPr>
      </w:pPr>
      <w:r w:rsidRPr="00F90540">
        <w:rPr>
          <w:rFonts w:ascii="TH Sarabun New" w:hAnsi="TH Sarabun New" w:cs="TH Sarabun New"/>
        </w:rPr>
        <w:tab/>
      </w:r>
    </w:p>
    <w:p w14:paraId="4BEC5F77" w14:textId="77777777" w:rsidR="00055790" w:rsidRPr="00F90540" w:rsidRDefault="00055790" w:rsidP="00563ED0">
      <w:pPr>
        <w:jc w:val="both"/>
        <w:rPr>
          <w:rFonts w:ascii="TH Sarabun New" w:hAnsi="TH Sarabun New" w:cs="TH Sarabun New"/>
        </w:rPr>
      </w:pPr>
      <w:r w:rsidRPr="00F90540">
        <w:rPr>
          <w:rFonts w:ascii="TH Sarabun New" w:hAnsi="TH Sarabun New" w:cs="TH Sarabun New"/>
        </w:rPr>
        <w:tab/>
        <w:t>In contemplation of the relationship to be established and for valuable consideration, the Parties agree as follows:</w:t>
      </w:r>
    </w:p>
    <w:p w14:paraId="46172615" w14:textId="77777777" w:rsidR="00055790" w:rsidRPr="00F90540" w:rsidRDefault="00055790" w:rsidP="00563ED0">
      <w:pPr>
        <w:jc w:val="both"/>
        <w:rPr>
          <w:rFonts w:ascii="TH Sarabun New" w:hAnsi="TH Sarabun New" w:cs="TH Sarabun New"/>
        </w:rPr>
      </w:pPr>
    </w:p>
    <w:p w14:paraId="011CC2E8" w14:textId="77777777" w:rsidR="00C037CB" w:rsidRPr="00F90540" w:rsidRDefault="008F1F75" w:rsidP="00563ED0">
      <w:pPr>
        <w:tabs>
          <w:tab w:val="left" w:pos="567"/>
        </w:tabs>
        <w:jc w:val="both"/>
        <w:rPr>
          <w:rFonts w:ascii="TH Sarabun New" w:hAnsi="TH Sarabun New" w:cs="TH Sarabun New"/>
          <w:b/>
          <w:bCs/>
          <w:color w:val="000000"/>
        </w:rPr>
      </w:pPr>
      <w:r w:rsidRPr="00F90540">
        <w:rPr>
          <w:rFonts w:ascii="TH Sarabun New" w:hAnsi="TH Sarabun New" w:cs="TH Sarabun New"/>
          <w:b/>
          <w:bCs/>
          <w:color w:val="000000"/>
        </w:rPr>
        <w:t>1.</w:t>
      </w:r>
      <w:r w:rsidR="00D3599E" w:rsidRPr="00F90540">
        <w:rPr>
          <w:rFonts w:ascii="TH Sarabun New" w:hAnsi="TH Sarabun New" w:cs="TH Sarabun New"/>
          <w:b/>
          <w:bCs/>
          <w:color w:val="000000"/>
        </w:rPr>
        <w:t xml:space="preserve"> </w:t>
      </w:r>
      <w:r w:rsidRPr="00F90540">
        <w:rPr>
          <w:rFonts w:ascii="TH Sarabun New" w:hAnsi="TH Sarabun New" w:cs="TH Sarabun New"/>
          <w:b/>
          <w:bCs/>
          <w:color w:val="000000"/>
        </w:rPr>
        <w:t>QUALIFICATION</w:t>
      </w:r>
      <w:r w:rsidR="00AD0636" w:rsidRPr="00F90540">
        <w:rPr>
          <w:rFonts w:ascii="TH Sarabun New" w:hAnsi="TH Sarabun New" w:cs="TH Sarabun New"/>
          <w:b/>
          <w:bCs/>
          <w:color w:val="000000"/>
        </w:rPr>
        <w:t>S</w:t>
      </w:r>
      <w:r w:rsidRPr="00F90540">
        <w:rPr>
          <w:rFonts w:ascii="TH Sarabun New" w:hAnsi="TH Sarabun New" w:cs="TH Sarabun New"/>
          <w:b/>
          <w:bCs/>
          <w:color w:val="000000"/>
        </w:rPr>
        <w:t xml:space="preserve"> AND TITLE OF AWARD</w:t>
      </w:r>
    </w:p>
    <w:p w14:paraId="476DF880" w14:textId="74A06B84" w:rsidR="008F1F75" w:rsidRPr="00F90540" w:rsidRDefault="008F1F75" w:rsidP="00563ED0">
      <w:pPr>
        <w:tabs>
          <w:tab w:val="left" w:pos="567"/>
        </w:tabs>
        <w:jc w:val="both"/>
        <w:rPr>
          <w:rFonts w:ascii="TH Sarabun New" w:hAnsi="TH Sarabun New" w:cs="TH Sarabun New"/>
          <w:color w:val="000000"/>
          <w:lang w:val="en-GB" w:bidi="ar-SA"/>
        </w:rPr>
      </w:pPr>
      <w:r w:rsidRPr="00F90540">
        <w:rPr>
          <w:rFonts w:ascii="TH Sarabun New" w:hAnsi="TH Sarabun New" w:cs="TH Sarabun New"/>
          <w:color w:val="000000"/>
        </w:rPr>
        <w:tab/>
        <w:t xml:space="preserve">(a) This is a written agreement between KU and </w:t>
      </w:r>
      <w:r w:rsidR="00A21F64">
        <w:rPr>
          <w:rFonts w:ascii="TH Sarabun New" w:hAnsi="TH Sarabun New" w:cs="TH Sarabun New"/>
          <w:color w:val="000000"/>
        </w:rPr>
        <w:t>THU</w:t>
      </w:r>
      <w:r w:rsidR="003772B8" w:rsidRPr="00F90540">
        <w:rPr>
          <w:rFonts w:ascii="TH Sarabun New" w:hAnsi="TH Sarabun New" w:cs="TH Sarabun New"/>
          <w:color w:val="000000"/>
        </w:rPr>
        <w:t xml:space="preserve"> </w:t>
      </w:r>
      <w:r w:rsidRPr="00F90540">
        <w:rPr>
          <w:rFonts w:ascii="TH Sarabun New" w:hAnsi="TH Sarabun New" w:cs="TH Sarabun New"/>
          <w:color w:val="000000"/>
        </w:rPr>
        <w:t>which propose</w:t>
      </w:r>
      <w:r w:rsidR="00B90855" w:rsidRPr="00F90540">
        <w:rPr>
          <w:rFonts w:ascii="TH Sarabun New" w:hAnsi="TH Sarabun New" w:cs="TH Sarabun New"/>
          <w:color w:val="000000"/>
        </w:rPr>
        <w:t xml:space="preserve"> to</w:t>
      </w:r>
      <w:r w:rsidRPr="00F90540">
        <w:rPr>
          <w:rFonts w:ascii="TH Sarabun New" w:hAnsi="TH Sarabun New" w:cs="TH Sarabun New"/>
          <w:color w:val="000000"/>
        </w:rPr>
        <w:t xml:space="preserve"> cooperat</w:t>
      </w:r>
      <w:r w:rsidR="00B90855" w:rsidRPr="00F90540">
        <w:rPr>
          <w:rFonts w:ascii="TH Sarabun New" w:hAnsi="TH Sarabun New" w:cs="TH Sarabun New"/>
          <w:color w:val="000000"/>
        </w:rPr>
        <w:t xml:space="preserve">e for purposes of </w:t>
      </w:r>
      <w:r w:rsidRPr="00F90540">
        <w:rPr>
          <w:rFonts w:ascii="TH Sarabun New" w:hAnsi="TH Sarabun New" w:cs="TH Sarabun New"/>
          <w:color w:val="000000"/>
        </w:rPr>
        <w:t>develop</w:t>
      </w:r>
      <w:r w:rsidR="00B90855" w:rsidRPr="00F90540">
        <w:rPr>
          <w:rFonts w:ascii="TH Sarabun New" w:hAnsi="TH Sarabun New" w:cs="TH Sarabun New"/>
          <w:color w:val="000000"/>
        </w:rPr>
        <w:t>ing</w:t>
      </w:r>
      <w:r w:rsidRPr="00F90540">
        <w:rPr>
          <w:rFonts w:ascii="TH Sarabun New" w:hAnsi="TH Sarabun New" w:cs="TH Sarabun New"/>
          <w:color w:val="000000"/>
        </w:rPr>
        <w:t xml:space="preserve"> a</w:t>
      </w:r>
      <w:r w:rsidR="00AC5DB2" w:rsidRPr="00F90540">
        <w:rPr>
          <w:rFonts w:ascii="TH Sarabun New" w:hAnsi="TH Sarabun New" w:cs="TH Sarabun New"/>
          <w:color w:val="000000"/>
          <w:cs/>
        </w:rPr>
        <w:t xml:space="preserve"> </w:t>
      </w:r>
      <w:r w:rsidR="000745A4" w:rsidRPr="00F90540">
        <w:rPr>
          <w:rFonts w:ascii="TH Sarabun New" w:hAnsi="TH Sarabun New" w:cs="TH Sarabun New"/>
          <w:color w:val="000000"/>
        </w:rPr>
        <w:t>Double Master</w:t>
      </w:r>
      <w:r w:rsidR="00B90855" w:rsidRPr="00F90540">
        <w:rPr>
          <w:rFonts w:ascii="TH Sarabun New" w:hAnsi="TH Sarabun New" w:cs="TH Sarabun New"/>
          <w:color w:val="000000"/>
        </w:rPr>
        <w:t>’s</w:t>
      </w:r>
      <w:r w:rsidR="000745A4" w:rsidRPr="00F90540">
        <w:rPr>
          <w:rFonts w:ascii="TH Sarabun New" w:hAnsi="TH Sarabun New" w:cs="TH Sarabun New"/>
          <w:color w:val="000000"/>
        </w:rPr>
        <w:t xml:space="preserve"> </w:t>
      </w:r>
      <w:r w:rsidR="00B90855" w:rsidRPr="00F90540">
        <w:rPr>
          <w:rFonts w:ascii="TH Sarabun New" w:hAnsi="TH Sarabun New" w:cs="TH Sarabun New"/>
          <w:color w:val="000000"/>
        </w:rPr>
        <w:t xml:space="preserve">degree program to be </w:t>
      </w:r>
      <w:r w:rsidRPr="00F90540">
        <w:rPr>
          <w:rFonts w:ascii="TH Sarabun New" w:hAnsi="TH Sarabun New" w:cs="TH Sarabun New"/>
          <w:color w:val="000000"/>
        </w:rPr>
        <w:t>award</w:t>
      </w:r>
      <w:r w:rsidR="00B90855" w:rsidRPr="00F90540">
        <w:rPr>
          <w:rFonts w:ascii="TH Sarabun New" w:hAnsi="TH Sarabun New" w:cs="TH Sarabun New"/>
          <w:color w:val="000000"/>
        </w:rPr>
        <w:t>ed</w:t>
      </w:r>
      <w:r w:rsidRPr="00F90540">
        <w:rPr>
          <w:rFonts w:ascii="TH Sarabun New" w:hAnsi="TH Sarabun New" w:cs="TH Sarabun New"/>
          <w:color w:val="000000"/>
        </w:rPr>
        <w:t xml:space="preserve"> </w:t>
      </w:r>
      <w:r w:rsidRPr="00F90540">
        <w:rPr>
          <w:rFonts w:ascii="TH Sarabun New" w:eastAsia="Arial" w:hAnsi="TH Sarabun New" w:cs="TH Sarabun New"/>
          <w:color w:val="000000"/>
        </w:rPr>
        <w:t xml:space="preserve">by the </w:t>
      </w:r>
      <w:r w:rsidR="00B90855" w:rsidRPr="00F90540">
        <w:rPr>
          <w:rFonts w:ascii="TH Sarabun New" w:eastAsia="Arial" w:hAnsi="TH Sarabun New" w:cs="TH Sarabun New"/>
          <w:color w:val="000000"/>
        </w:rPr>
        <w:t>two partner i</w:t>
      </w:r>
      <w:r w:rsidRPr="00F90540">
        <w:rPr>
          <w:rFonts w:ascii="TH Sarabun New" w:eastAsia="Arial" w:hAnsi="TH Sarabun New" w:cs="TH Sarabun New"/>
          <w:color w:val="000000"/>
        </w:rPr>
        <w:t>nstitutions</w:t>
      </w:r>
      <w:r w:rsidRPr="00F90540">
        <w:rPr>
          <w:rFonts w:ascii="TH Sarabun New" w:hAnsi="TH Sarabun New" w:cs="TH Sarabun New"/>
          <w:color w:val="000000"/>
        </w:rPr>
        <w:t>.</w:t>
      </w:r>
    </w:p>
    <w:p w14:paraId="60E32582" w14:textId="2A2E34D0" w:rsidR="008F1F75" w:rsidRPr="00F90540" w:rsidRDefault="008F1F75" w:rsidP="00F064F8">
      <w:pPr>
        <w:tabs>
          <w:tab w:val="left" w:pos="567"/>
        </w:tabs>
        <w:jc w:val="both"/>
        <w:rPr>
          <w:rFonts w:ascii="TH Sarabun New" w:hAnsi="TH Sarabun New" w:cs="TH Sarabun New"/>
          <w:color w:val="000000"/>
        </w:rPr>
      </w:pPr>
      <w:r w:rsidRPr="00F90540">
        <w:rPr>
          <w:rFonts w:ascii="TH Sarabun New" w:hAnsi="TH Sarabun New" w:cs="TH Sarabun New"/>
          <w:color w:val="000000"/>
        </w:rPr>
        <w:tab/>
        <w:t xml:space="preserve">(b) The </w:t>
      </w:r>
      <w:r w:rsidR="00710CAB" w:rsidRPr="00F90540">
        <w:rPr>
          <w:rFonts w:ascii="TH Sarabun New" w:hAnsi="TH Sarabun New" w:cs="TH Sarabun New"/>
          <w:color w:val="000000"/>
        </w:rPr>
        <w:t>program</w:t>
      </w:r>
      <w:r w:rsidRPr="00F90540">
        <w:rPr>
          <w:rFonts w:ascii="TH Sarabun New" w:hAnsi="TH Sarabun New" w:cs="TH Sarabun New"/>
          <w:color w:val="000000"/>
        </w:rPr>
        <w:t xml:space="preserve"> will lead to a Master</w:t>
      </w:r>
      <w:r w:rsidR="00B90855" w:rsidRPr="00F90540">
        <w:rPr>
          <w:rFonts w:ascii="TH Sarabun New" w:hAnsi="TH Sarabun New" w:cs="TH Sarabun New"/>
          <w:color w:val="000000"/>
        </w:rPr>
        <w:t>’s</w:t>
      </w:r>
      <w:r w:rsidR="00CB43D4" w:rsidRPr="00F90540">
        <w:rPr>
          <w:rFonts w:ascii="TH Sarabun New" w:hAnsi="TH Sarabun New" w:cs="TH Sarabun New"/>
          <w:color w:val="000000"/>
        </w:rPr>
        <w:t xml:space="preserve"> </w:t>
      </w:r>
      <w:r w:rsidRPr="00F90540">
        <w:rPr>
          <w:rFonts w:ascii="TH Sarabun New" w:hAnsi="TH Sarabun New" w:cs="TH Sarabun New"/>
          <w:color w:val="000000"/>
        </w:rPr>
        <w:t xml:space="preserve">degree </w:t>
      </w:r>
      <w:r w:rsidR="00B90855" w:rsidRPr="00F90540">
        <w:rPr>
          <w:rFonts w:ascii="TH Sarabun New" w:hAnsi="TH Sarabun New" w:cs="TH Sarabun New"/>
          <w:color w:val="000000"/>
        </w:rPr>
        <w:t>th</w:t>
      </w:r>
      <w:r w:rsidR="00AD0636" w:rsidRPr="00F90540">
        <w:rPr>
          <w:rFonts w:ascii="TH Sarabun New" w:hAnsi="TH Sarabun New" w:cs="TH Sarabun New"/>
          <w:color w:val="000000"/>
        </w:rPr>
        <w:t>at</w:t>
      </w:r>
      <w:r w:rsidR="00B90855" w:rsidRPr="00F90540">
        <w:rPr>
          <w:rFonts w:ascii="TH Sarabun New" w:hAnsi="TH Sarabun New" w:cs="TH Sarabun New"/>
          <w:color w:val="000000"/>
        </w:rPr>
        <w:t xml:space="preserve"> is jointly </w:t>
      </w:r>
      <w:r w:rsidRPr="00F90540">
        <w:rPr>
          <w:rFonts w:ascii="TH Sarabun New" w:hAnsi="TH Sarabun New" w:cs="TH Sarabun New"/>
          <w:color w:val="000000"/>
        </w:rPr>
        <w:t>award</w:t>
      </w:r>
      <w:r w:rsidR="00B90855" w:rsidRPr="00F90540">
        <w:rPr>
          <w:rFonts w:ascii="TH Sarabun New" w:hAnsi="TH Sarabun New" w:cs="TH Sarabun New"/>
          <w:color w:val="000000"/>
        </w:rPr>
        <w:t>ed</w:t>
      </w:r>
      <w:r w:rsidRPr="00F90540">
        <w:rPr>
          <w:rFonts w:ascii="TH Sarabun New" w:hAnsi="TH Sarabun New" w:cs="TH Sarabun New"/>
          <w:color w:val="000000"/>
        </w:rPr>
        <w:t xml:space="preserve"> </w:t>
      </w:r>
      <w:r w:rsidR="00B90855" w:rsidRPr="00F90540">
        <w:rPr>
          <w:rFonts w:ascii="TH Sarabun New" w:hAnsi="TH Sarabun New" w:cs="TH Sarabun New"/>
          <w:color w:val="000000"/>
        </w:rPr>
        <w:t>by</w:t>
      </w:r>
      <w:r w:rsidRPr="00F90540">
        <w:rPr>
          <w:rFonts w:ascii="TH Sarabun New" w:hAnsi="TH Sarabun New" w:cs="TH Sarabun New"/>
          <w:color w:val="000000"/>
        </w:rPr>
        <w:t xml:space="preserve"> KU and </w:t>
      </w:r>
      <w:r w:rsidR="00A21F64">
        <w:rPr>
          <w:rFonts w:ascii="TH Sarabun New" w:hAnsi="TH Sarabun New" w:cs="TH Sarabun New"/>
          <w:color w:val="000000"/>
        </w:rPr>
        <w:t>THU</w:t>
      </w:r>
      <w:r w:rsidR="00C73AED" w:rsidRPr="00F90540">
        <w:rPr>
          <w:rFonts w:ascii="TH Sarabun New" w:hAnsi="TH Sarabun New" w:cs="TH Sarabun New"/>
          <w:color w:val="000000"/>
        </w:rPr>
        <w:t>.</w:t>
      </w:r>
    </w:p>
    <w:p w14:paraId="0522DDD2" w14:textId="3D16FDBA" w:rsidR="008F1F75" w:rsidRPr="00F90540" w:rsidRDefault="008F1F75" w:rsidP="00F064F8">
      <w:pPr>
        <w:tabs>
          <w:tab w:val="left" w:pos="567"/>
        </w:tabs>
        <w:jc w:val="both"/>
        <w:rPr>
          <w:rFonts w:ascii="TH Sarabun New" w:hAnsi="TH Sarabun New" w:cs="TH Sarabun New"/>
          <w:color w:val="000000"/>
        </w:rPr>
      </w:pPr>
      <w:r w:rsidRPr="00F90540">
        <w:rPr>
          <w:rFonts w:ascii="TH Sarabun New" w:hAnsi="TH Sarabun New" w:cs="TH Sarabun New"/>
          <w:color w:val="000000"/>
        </w:rPr>
        <w:tab/>
        <w:t>(c)</w:t>
      </w:r>
      <w:r w:rsidR="000745A4" w:rsidRPr="00F90540">
        <w:rPr>
          <w:rFonts w:ascii="TH Sarabun New" w:hAnsi="TH Sarabun New" w:cs="TH Sarabun New"/>
          <w:color w:val="000000"/>
        </w:rPr>
        <w:t xml:space="preserve"> </w:t>
      </w:r>
      <w:r w:rsidRPr="00F90540">
        <w:rPr>
          <w:rFonts w:ascii="TH Sarabun New" w:hAnsi="TH Sarabun New" w:cs="TH Sarabun New"/>
          <w:color w:val="000000"/>
        </w:rPr>
        <w:t xml:space="preserve">This agreement is limited to the </w:t>
      </w:r>
      <w:r w:rsidR="00710CAB" w:rsidRPr="00F90540">
        <w:rPr>
          <w:rFonts w:ascii="TH Sarabun New" w:hAnsi="TH Sarabun New" w:cs="TH Sarabun New"/>
          <w:color w:val="000000"/>
        </w:rPr>
        <w:t>program</w:t>
      </w:r>
      <w:r w:rsidRPr="00F90540">
        <w:rPr>
          <w:rFonts w:ascii="TH Sarabun New" w:hAnsi="TH Sarabun New" w:cs="TH Sarabun New"/>
          <w:color w:val="000000"/>
        </w:rPr>
        <w:t xml:space="preserve"> </w:t>
      </w:r>
      <w:r w:rsidR="00B90855" w:rsidRPr="00F90540">
        <w:rPr>
          <w:rFonts w:ascii="TH Sarabun New" w:hAnsi="TH Sarabun New" w:cs="TH Sarabun New"/>
          <w:color w:val="000000"/>
        </w:rPr>
        <w:t xml:space="preserve">established and specified as a </w:t>
      </w:r>
      <w:r w:rsidR="000745A4" w:rsidRPr="00F90540">
        <w:rPr>
          <w:rFonts w:ascii="TH Sarabun New" w:hAnsi="TH Sarabun New" w:cs="TH Sarabun New"/>
          <w:color w:val="000000"/>
        </w:rPr>
        <w:t>Double Master</w:t>
      </w:r>
      <w:r w:rsidR="00B90855" w:rsidRPr="00F90540">
        <w:rPr>
          <w:rFonts w:ascii="TH Sarabun New" w:hAnsi="TH Sarabun New" w:cs="TH Sarabun New"/>
          <w:color w:val="000000"/>
        </w:rPr>
        <w:t>’s</w:t>
      </w:r>
      <w:r w:rsidR="00723F40" w:rsidRPr="00F90540">
        <w:rPr>
          <w:rFonts w:ascii="TH Sarabun New" w:hAnsi="TH Sarabun New" w:cs="TH Sarabun New"/>
          <w:color w:val="000000"/>
        </w:rPr>
        <w:t xml:space="preserve"> degree</w:t>
      </w:r>
      <w:r w:rsidRPr="00F90540">
        <w:rPr>
          <w:rFonts w:ascii="TH Sarabun New" w:hAnsi="TH Sarabun New" w:cs="TH Sarabun New"/>
          <w:color w:val="000000"/>
        </w:rPr>
        <w:t xml:space="preserve">. Any further </w:t>
      </w:r>
      <w:r w:rsidR="00710CAB" w:rsidRPr="00F90540">
        <w:rPr>
          <w:rFonts w:ascii="TH Sarabun New" w:hAnsi="TH Sarabun New" w:cs="TH Sarabun New"/>
          <w:color w:val="000000"/>
        </w:rPr>
        <w:t>program</w:t>
      </w:r>
      <w:r w:rsidRPr="00F90540">
        <w:rPr>
          <w:rFonts w:ascii="TH Sarabun New" w:hAnsi="TH Sarabun New" w:cs="TH Sarabun New"/>
          <w:color w:val="000000"/>
        </w:rPr>
        <w:t xml:space="preserve">s will be subject to a further agreement. </w:t>
      </w:r>
      <w:r w:rsidRPr="00A82EC8">
        <w:rPr>
          <w:rFonts w:ascii="TH Sarabun New" w:hAnsi="TH Sarabun New" w:cs="TH Sarabun New"/>
          <w:color w:val="000000"/>
        </w:rPr>
        <w:t xml:space="preserve">KU and </w:t>
      </w:r>
      <w:r w:rsidR="00A21F64">
        <w:rPr>
          <w:rFonts w:ascii="TH Sarabun New" w:hAnsi="TH Sarabun New" w:cs="TH Sarabun New"/>
          <w:color w:val="000000"/>
        </w:rPr>
        <w:t>THU</w:t>
      </w:r>
      <w:r w:rsidR="00C037CB" w:rsidRPr="00A82EC8">
        <w:rPr>
          <w:rFonts w:ascii="TH Sarabun New" w:hAnsi="TH Sarabun New" w:cs="TH Sarabun New"/>
          <w:b/>
          <w:bCs/>
          <w:color w:val="000000"/>
        </w:rPr>
        <w:t xml:space="preserve"> </w:t>
      </w:r>
      <w:r w:rsidRPr="00A82EC8">
        <w:rPr>
          <w:rFonts w:ascii="TH Sarabun New" w:hAnsi="TH Sarabun New" w:cs="TH Sarabun New"/>
          <w:color w:val="000000"/>
        </w:rPr>
        <w:lastRenderedPageBreak/>
        <w:t xml:space="preserve">will not support any </w:t>
      </w:r>
      <w:r w:rsidR="00723F40" w:rsidRPr="00A82EC8">
        <w:rPr>
          <w:rFonts w:ascii="TH Sarabun New" w:hAnsi="TH Sarabun New" w:cs="TH Sarabun New"/>
          <w:color w:val="000000"/>
        </w:rPr>
        <w:t xml:space="preserve">subsequent </w:t>
      </w:r>
      <w:r w:rsidRPr="00A82EC8">
        <w:rPr>
          <w:rFonts w:ascii="TH Sarabun New" w:hAnsi="TH Sarabun New" w:cs="TH Sarabun New"/>
          <w:color w:val="000000"/>
        </w:rPr>
        <w:t xml:space="preserve">serial arrangements (whereby the </w:t>
      </w:r>
      <w:r w:rsidR="00B90855" w:rsidRPr="00A82EC8">
        <w:rPr>
          <w:rFonts w:ascii="TH Sarabun New" w:hAnsi="TH Sarabun New" w:cs="TH Sarabun New"/>
          <w:color w:val="000000"/>
        </w:rPr>
        <w:t>i</w:t>
      </w:r>
      <w:r w:rsidRPr="00A82EC8">
        <w:rPr>
          <w:rFonts w:ascii="TH Sarabun New" w:hAnsi="TH Sarabun New" w:cs="TH Sarabun New"/>
          <w:color w:val="000000"/>
        </w:rPr>
        <w:t>nstitution offers the approved collaborative provision, or assigns delegated powers, elsewhere through an arrangement of its own).</w:t>
      </w:r>
      <w:r w:rsidRPr="00F90540">
        <w:rPr>
          <w:rFonts w:ascii="TH Sarabun New" w:hAnsi="TH Sarabun New" w:cs="TH Sarabun New"/>
          <w:color w:val="000000"/>
        </w:rPr>
        <w:t xml:space="preserve"> The agreement confirms the rights and obligations of both KU and</w:t>
      </w:r>
      <w:r w:rsidR="00C037CB" w:rsidRPr="00F90540">
        <w:rPr>
          <w:rFonts w:ascii="TH Sarabun New" w:hAnsi="TH Sarabun New" w:cs="TH Sarabun New"/>
          <w:color w:val="000000"/>
        </w:rPr>
        <w:t xml:space="preserve"> </w:t>
      </w:r>
      <w:r w:rsidR="00A21F64">
        <w:rPr>
          <w:rFonts w:ascii="TH Sarabun New" w:hAnsi="TH Sarabun New" w:cs="TH Sarabun New"/>
          <w:color w:val="000000"/>
        </w:rPr>
        <w:t>THU</w:t>
      </w:r>
      <w:r w:rsidR="00955031" w:rsidRPr="00F90540">
        <w:rPr>
          <w:rFonts w:ascii="TH Sarabun New" w:hAnsi="TH Sarabun New" w:cs="TH Sarabun New"/>
          <w:color w:val="000000"/>
        </w:rPr>
        <w:t>.</w:t>
      </w:r>
    </w:p>
    <w:p w14:paraId="25A482DA" w14:textId="77777777" w:rsidR="00F1151F" w:rsidRPr="00F90540" w:rsidRDefault="00F1151F" w:rsidP="00F064F8">
      <w:pPr>
        <w:jc w:val="both"/>
        <w:rPr>
          <w:rFonts w:ascii="TH Sarabun New" w:hAnsi="TH Sarabun New" w:cs="TH Sarabun New"/>
        </w:rPr>
      </w:pPr>
    </w:p>
    <w:p w14:paraId="333CBC90" w14:textId="77777777" w:rsidR="00C037CB" w:rsidRPr="00F90540" w:rsidRDefault="00F1151F" w:rsidP="00F064F8">
      <w:pPr>
        <w:pStyle w:val="Style1"/>
        <w:tabs>
          <w:tab w:val="left" w:pos="567"/>
        </w:tabs>
        <w:rPr>
          <w:rFonts w:ascii="TH Sarabun New" w:hAnsi="TH Sarabun New" w:cs="TH Sarabun New"/>
          <w:color w:val="000000"/>
          <w:sz w:val="32"/>
          <w:szCs w:val="32"/>
          <w:u w:val="single"/>
          <w:lang w:val="en-GB" w:bidi="th-TH"/>
        </w:rPr>
      </w:pPr>
      <w:r w:rsidRPr="00F90540">
        <w:rPr>
          <w:rFonts w:ascii="TH Sarabun New" w:hAnsi="TH Sarabun New" w:cs="TH Sarabun New"/>
          <w:color w:val="000000"/>
          <w:sz w:val="32"/>
          <w:szCs w:val="32"/>
          <w:lang w:val="en-GB"/>
        </w:rPr>
        <w:t>2.</w:t>
      </w:r>
      <w:r w:rsidR="00D3599E" w:rsidRPr="00F90540">
        <w:rPr>
          <w:rFonts w:ascii="TH Sarabun New" w:hAnsi="TH Sarabun New" w:cs="TH Sarabun New"/>
          <w:color w:val="000000"/>
          <w:sz w:val="32"/>
          <w:szCs w:val="32"/>
          <w:lang w:val="en-GB"/>
        </w:rPr>
        <w:t xml:space="preserve"> </w:t>
      </w:r>
      <w:r w:rsidRPr="00F90540">
        <w:rPr>
          <w:rFonts w:ascii="TH Sarabun New" w:hAnsi="TH Sarabun New" w:cs="TH Sarabun New"/>
          <w:color w:val="000000"/>
          <w:sz w:val="32"/>
          <w:szCs w:val="32"/>
          <w:lang w:val="en-GB"/>
        </w:rPr>
        <w:t>RECRUITMENT AND ADMISSIO</w:t>
      </w:r>
      <w:r w:rsidR="00DD2F45" w:rsidRPr="00F90540">
        <w:rPr>
          <w:rFonts w:ascii="TH Sarabun New" w:hAnsi="TH Sarabun New" w:cs="TH Sarabun New"/>
          <w:color w:val="000000"/>
          <w:sz w:val="32"/>
          <w:szCs w:val="32"/>
          <w:lang w:val="en-GB"/>
        </w:rPr>
        <w:t>N</w:t>
      </w:r>
    </w:p>
    <w:p w14:paraId="3C1AB236" w14:textId="37B4C1FF" w:rsidR="00D67114" w:rsidRPr="00F90540" w:rsidRDefault="007C7918" w:rsidP="00F064F8">
      <w:pPr>
        <w:tabs>
          <w:tab w:val="left" w:pos="567"/>
        </w:tabs>
        <w:jc w:val="both"/>
        <w:rPr>
          <w:rFonts w:ascii="TH Sarabun New" w:hAnsi="TH Sarabun New" w:cs="TH Sarabun New"/>
          <w:color w:val="000000"/>
        </w:rPr>
      </w:pPr>
      <w:r w:rsidRPr="00F90540">
        <w:rPr>
          <w:rFonts w:ascii="TH Sarabun New" w:hAnsi="TH Sarabun New" w:cs="TH Sarabun New"/>
          <w:lang w:val="en-GB" w:eastAsia="en-GB" w:bidi="ar-SA"/>
        </w:rPr>
        <w:tab/>
        <w:t>(a)</w:t>
      </w:r>
      <w:r w:rsidR="000745A4" w:rsidRPr="00F90540">
        <w:rPr>
          <w:rFonts w:ascii="TH Sarabun New" w:hAnsi="TH Sarabun New" w:cs="TH Sarabun New"/>
          <w:color w:val="000000"/>
        </w:rPr>
        <w:t xml:space="preserve"> </w:t>
      </w:r>
      <w:r w:rsidRPr="00F90540">
        <w:rPr>
          <w:rFonts w:ascii="TH Sarabun New" w:hAnsi="TH Sarabun New" w:cs="TH Sarabun New"/>
          <w:color w:val="000000"/>
        </w:rPr>
        <w:t xml:space="preserve">The academic and English language admission requirements for the </w:t>
      </w:r>
      <w:r w:rsidR="00710CAB" w:rsidRPr="00F90540">
        <w:rPr>
          <w:rFonts w:ascii="TH Sarabun New" w:hAnsi="TH Sarabun New" w:cs="TH Sarabun New"/>
          <w:color w:val="000000"/>
        </w:rPr>
        <w:t>program</w:t>
      </w:r>
      <w:r w:rsidRPr="00F90540">
        <w:rPr>
          <w:rFonts w:ascii="TH Sarabun New" w:hAnsi="TH Sarabun New" w:cs="TH Sarabun New"/>
          <w:color w:val="000000"/>
        </w:rPr>
        <w:t xml:space="preserve">s shall be either that of KU or </w:t>
      </w:r>
      <w:r w:rsidR="00A21F64">
        <w:rPr>
          <w:rFonts w:ascii="TH Sarabun New" w:hAnsi="TH Sarabun New" w:cs="TH Sarabun New"/>
          <w:color w:val="000000"/>
        </w:rPr>
        <w:t>THU</w:t>
      </w:r>
      <w:r w:rsidR="00C037CB" w:rsidRPr="00F90540">
        <w:rPr>
          <w:rFonts w:ascii="TH Sarabun New" w:hAnsi="TH Sarabun New" w:cs="TH Sarabun New"/>
        </w:rPr>
        <w:t>.</w:t>
      </w:r>
      <w:r w:rsidRPr="00F90540">
        <w:rPr>
          <w:rFonts w:ascii="TH Sarabun New" w:hAnsi="TH Sarabun New" w:cs="TH Sarabun New"/>
          <w:color w:val="000000"/>
        </w:rPr>
        <w:t xml:space="preserve">  The entry requirements which are most stringent shall </w:t>
      </w:r>
      <w:r w:rsidR="00955031" w:rsidRPr="00F90540">
        <w:rPr>
          <w:rFonts w:ascii="TH Sarabun New" w:hAnsi="TH Sarabun New" w:cs="TH Sarabun New"/>
          <w:color w:val="000000"/>
        </w:rPr>
        <w:t>be applied</w:t>
      </w:r>
      <w:r w:rsidRPr="00F90540">
        <w:rPr>
          <w:rFonts w:ascii="TH Sarabun New" w:hAnsi="TH Sarabun New" w:cs="TH Sarabun New"/>
          <w:color w:val="000000"/>
        </w:rPr>
        <w:t xml:space="preserve"> to ensure that the requirements of both institutions are met.</w:t>
      </w:r>
    </w:p>
    <w:p w14:paraId="6733898C" w14:textId="77777777" w:rsidR="0024018C" w:rsidRPr="00F90540" w:rsidRDefault="0024018C" w:rsidP="00F064F8">
      <w:pPr>
        <w:pStyle w:val="BodyText2"/>
        <w:tabs>
          <w:tab w:val="left" w:pos="567"/>
        </w:tabs>
        <w:ind w:right="0"/>
        <w:jc w:val="both"/>
        <w:rPr>
          <w:rFonts w:ascii="TH Sarabun New" w:hAnsi="TH Sarabun New" w:cs="TH Sarabun New"/>
          <w:iCs/>
          <w:color w:val="000000"/>
        </w:rPr>
      </w:pPr>
      <w:r w:rsidRPr="00F90540">
        <w:rPr>
          <w:rFonts w:ascii="TH Sarabun New" w:hAnsi="TH Sarabun New" w:cs="TH Sarabun New"/>
          <w:color w:val="000000"/>
          <w:lang w:val="en-GB"/>
        </w:rPr>
        <w:tab/>
        <w:t xml:space="preserve">(b) </w:t>
      </w:r>
      <w:r w:rsidRPr="00F90540">
        <w:rPr>
          <w:rFonts w:ascii="TH Sarabun New" w:hAnsi="TH Sarabun New" w:cs="TH Sarabun New"/>
          <w:color w:val="000000"/>
        </w:rPr>
        <w:t xml:space="preserve">Both </w:t>
      </w:r>
      <w:r w:rsidR="00AD0636" w:rsidRPr="00F90540">
        <w:rPr>
          <w:rFonts w:ascii="TH Sarabun New" w:hAnsi="TH Sarabun New" w:cs="TH Sarabun New"/>
          <w:color w:val="000000"/>
        </w:rPr>
        <w:t>i</w:t>
      </w:r>
      <w:r w:rsidRPr="00F90540">
        <w:rPr>
          <w:rFonts w:ascii="TH Sarabun New" w:hAnsi="TH Sarabun New" w:cs="TH Sarabun New"/>
          <w:color w:val="000000"/>
        </w:rPr>
        <w:t xml:space="preserve">nstitutions must agree on the admission </w:t>
      </w:r>
      <w:r w:rsidR="00D9533F" w:rsidRPr="00F90540">
        <w:rPr>
          <w:rFonts w:ascii="TH Sarabun New" w:hAnsi="TH Sarabun New" w:cs="TH Sarabun New"/>
          <w:color w:val="000000"/>
        </w:rPr>
        <w:t xml:space="preserve">criteria </w:t>
      </w:r>
      <w:r w:rsidRPr="00F90540">
        <w:rPr>
          <w:rFonts w:ascii="TH Sarabun New" w:hAnsi="TH Sarabun New" w:cs="TH Sarabun New"/>
          <w:color w:val="000000"/>
        </w:rPr>
        <w:t xml:space="preserve">and recruitment </w:t>
      </w:r>
      <w:r w:rsidR="00D9533F" w:rsidRPr="00F90540">
        <w:rPr>
          <w:rFonts w:ascii="TH Sarabun New" w:hAnsi="TH Sarabun New" w:cs="TH Sarabun New"/>
          <w:color w:val="000000"/>
        </w:rPr>
        <w:t xml:space="preserve">standards </w:t>
      </w:r>
      <w:r w:rsidRPr="00F90540">
        <w:rPr>
          <w:rFonts w:ascii="TH Sarabun New" w:hAnsi="TH Sarabun New" w:cs="TH Sarabun New"/>
          <w:color w:val="000000"/>
        </w:rPr>
        <w:t xml:space="preserve">of students </w:t>
      </w:r>
      <w:r w:rsidR="00D9533F" w:rsidRPr="00F90540">
        <w:rPr>
          <w:rFonts w:ascii="TH Sarabun New" w:hAnsi="TH Sarabun New" w:cs="TH Sarabun New"/>
          <w:color w:val="000000"/>
        </w:rPr>
        <w:t xml:space="preserve">who are deemed eligible to apply for admission </w:t>
      </w:r>
      <w:r w:rsidRPr="00F90540">
        <w:rPr>
          <w:rFonts w:ascii="TH Sarabun New" w:hAnsi="TH Sarabun New" w:cs="TH Sarabun New"/>
          <w:color w:val="000000"/>
        </w:rPr>
        <w:t xml:space="preserve">into the </w:t>
      </w:r>
      <w:r w:rsidR="00710CAB" w:rsidRPr="00F90540">
        <w:rPr>
          <w:rFonts w:ascii="TH Sarabun New" w:hAnsi="TH Sarabun New" w:cs="TH Sarabun New"/>
          <w:color w:val="000000"/>
        </w:rPr>
        <w:t>program</w:t>
      </w:r>
      <w:r w:rsidRPr="00F90540">
        <w:rPr>
          <w:rFonts w:ascii="TH Sarabun New" w:hAnsi="TH Sarabun New" w:cs="TH Sarabun New"/>
          <w:color w:val="000000"/>
        </w:rPr>
        <w:t>.</w:t>
      </w:r>
    </w:p>
    <w:p w14:paraId="3F30A816" w14:textId="405788C7" w:rsidR="00C037CB" w:rsidRPr="00F90540" w:rsidRDefault="00D3599E" w:rsidP="00F064F8">
      <w:pPr>
        <w:tabs>
          <w:tab w:val="left" w:pos="567"/>
        </w:tabs>
        <w:jc w:val="both"/>
        <w:rPr>
          <w:rFonts w:ascii="TH Sarabun New" w:hAnsi="TH Sarabun New" w:cs="TH Sarabun New"/>
        </w:rPr>
      </w:pPr>
      <w:r w:rsidRPr="00F90540">
        <w:rPr>
          <w:rFonts w:ascii="TH Sarabun New" w:hAnsi="TH Sarabun New" w:cs="TH Sarabun New"/>
        </w:rPr>
        <w:tab/>
      </w:r>
      <w:r w:rsidR="00C37630" w:rsidRPr="00F90540">
        <w:rPr>
          <w:rFonts w:ascii="TH Sarabun New" w:hAnsi="TH Sarabun New" w:cs="TH Sarabun New"/>
        </w:rPr>
        <w:t xml:space="preserve">(c) </w:t>
      </w:r>
      <w:r w:rsidR="00AD0636" w:rsidRPr="00F90540">
        <w:rPr>
          <w:rFonts w:ascii="TH Sarabun New" w:hAnsi="TH Sarabun New" w:cs="TH Sarabun New"/>
        </w:rPr>
        <w:t xml:space="preserve">Either KU or </w:t>
      </w:r>
      <w:r w:rsidR="00A21F64">
        <w:rPr>
          <w:rFonts w:ascii="TH Sarabun New" w:hAnsi="TH Sarabun New" w:cs="TH Sarabun New"/>
          <w:color w:val="000000"/>
        </w:rPr>
        <w:t>THU</w:t>
      </w:r>
      <w:r w:rsidR="00AD0636" w:rsidRPr="00F90540">
        <w:rPr>
          <w:rFonts w:ascii="TH Sarabun New" w:hAnsi="TH Sarabun New" w:cs="TH Sarabun New"/>
          <w:color w:val="000000"/>
        </w:rPr>
        <w:t xml:space="preserve"> may </w:t>
      </w:r>
      <w:r w:rsidR="00955031" w:rsidRPr="00F90540">
        <w:rPr>
          <w:rFonts w:ascii="TH Sarabun New" w:hAnsi="TH Sarabun New" w:cs="TH Sarabun New"/>
          <w:color w:val="000000"/>
        </w:rPr>
        <w:t>specify</w:t>
      </w:r>
      <w:r w:rsidR="00AD0636" w:rsidRPr="00F90540">
        <w:rPr>
          <w:rFonts w:ascii="TH Sarabun New" w:hAnsi="TH Sarabun New" w:cs="TH Sarabun New"/>
          <w:color w:val="000000"/>
        </w:rPr>
        <w:t xml:space="preserve"> the </w:t>
      </w:r>
      <w:r w:rsidR="00C37630" w:rsidRPr="00F90540">
        <w:rPr>
          <w:rFonts w:ascii="TH Sarabun New" w:hAnsi="TH Sarabun New" w:cs="TH Sarabun New"/>
        </w:rPr>
        <w:t xml:space="preserve">minimum </w:t>
      </w:r>
      <w:r w:rsidR="00AD0636" w:rsidRPr="00F90540">
        <w:rPr>
          <w:rFonts w:ascii="TH Sarabun New" w:hAnsi="TH Sarabun New" w:cs="TH Sarabun New"/>
        </w:rPr>
        <w:t xml:space="preserve">or maximum </w:t>
      </w:r>
      <w:r w:rsidR="00C37630" w:rsidRPr="00F90540">
        <w:rPr>
          <w:rFonts w:ascii="TH Sarabun New" w:hAnsi="TH Sarabun New" w:cs="TH Sarabun New"/>
        </w:rPr>
        <w:t>number of students that may be admitted under this agreement</w:t>
      </w:r>
      <w:r w:rsidR="00AD0636" w:rsidRPr="00F90540">
        <w:rPr>
          <w:rFonts w:ascii="TH Sarabun New" w:hAnsi="TH Sarabun New" w:cs="TH Sarabun New"/>
        </w:rPr>
        <w:t>.</w:t>
      </w:r>
    </w:p>
    <w:p w14:paraId="48AD20DE" w14:textId="77777777" w:rsidR="00802E25" w:rsidRPr="00F90540" w:rsidRDefault="00802E25" w:rsidP="00F064F8">
      <w:pPr>
        <w:tabs>
          <w:tab w:val="left" w:pos="567"/>
        </w:tabs>
        <w:jc w:val="both"/>
        <w:rPr>
          <w:rFonts w:ascii="TH Sarabun New" w:hAnsi="TH Sarabun New" w:cs="TH Sarabun New"/>
        </w:rPr>
      </w:pPr>
      <w:r w:rsidRPr="00F90540">
        <w:rPr>
          <w:rFonts w:ascii="TH Sarabun New" w:hAnsi="TH Sarabun New" w:cs="TH Sarabun New"/>
        </w:rPr>
        <w:tab/>
        <w:t xml:space="preserve">(d) </w:t>
      </w:r>
      <w:r w:rsidR="00AD0636" w:rsidRPr="00F90540">
        <w:rPr>
          <w:rFonts w:ascii="TH Sarabun New" w:hAnsi="TH Sarabun New" w:cs="TH Sarabun New"/>
        </w:rPr>
        <w:t>The</w:t>
      </w:r>
      <w:r w:rsidRPr="00F90540">
        <w:rPr>
          <w:rFonts w:ascii="TH Sarabun New" w:hAnsi="TH Sarabun New" w:cs="TH Sarabun New"/>
        </w:rPr>
        <w:t xml:space="preserve"> </w:t>
      </w:r>
      <w:r w:rsidR="00A75AB7" w:rsidRPr="00F90540">
        <w:rPr>
          <w:rFonts w:ascii="TH Sarabun New" w:hAnsi="TH Sarabun New" w:cs="TH Sarabun New"/>
        </w:rPr>
        <w:t xml:space="preserve">admission </w:t>
      </w:r>
      <w:r w:rsidR="00325C0B" w:rsidRPr="00F90540">
        <w:rPr>
          <w:rFonts w:ascii="TH Sarabun New" w:hAnsi="TH Sarabun New" w:cs="TH Sarabun New"/>
        </w:rPr>
        <w:t>into</w:t>
      </w:r>
      <w:r w:rsidR="00A75AB7" w:rsidRPr="00F90540">
        <w:rPr>
          <w:rFonts w:ascii="TH Sarabun New" w:hAnsi="TH Sarabun New" w:cs="TH Sarabun New"/>
        </w:rPr>
        <w:t xml:space="preserve"> a Master’s</w:t>
      </w:r>
      <w:r w:rsidR="00A75AB7" w:rsidRPr="00F90540">
        <w:rPr>
          <w:rFonts w:ascii="TH Sarabun New" w:hAnsi="TH Sarabun New" w:cs="TH Sarabun New"/>
          <w:b/>
          <w:bCs/>
        </w:rPr>
        <w:t xml:space="preserve"> </w:t>
      </w:r>
      <w:r w:rsidR="00955031" w:rsidRPr="00F90540">
        <w:rPr>
          <w:rFonts w:ascii="TH Sarabun New" w:hAnsi="TH Sarabun New" w:cs="TH Sarabun New"/>
        </w:rPr>
        <w:t>program</w:t>
      </w:r>
      <w:r w:rsidR="00955031" w:rsidRPr="00F90540">
        <w:rPr>
          <w:rFonts w:ascii="TH Sarabun New" w:hAnsi="TH Sarabun New" w:cs="TH Sarabun New"/>
          <w:b/>
          <w:bCs/>
        </w:rPr>
        <w:t xml:space="preserve"> </w:t>
      </w:r>
      <w:r w:rsidR="00A75AB7" w:rsidRPr="00F90540">
        <w:rPr>
          <w:rFonts w:ascii="TH Sarabun New" w:hAnsi="TH Sarabun New" w:cs="TH Sarabun New"/>
        </w:rPr>
        <w:t xml:space="preserve">is subject to the approval of all of the student’s academic </w:t>
      </w:r>
      <w:r w:rsidR="00CF6B70" w:rsidRPr="00F90540">
        <w:rPr>
          <w:rFonts w:ascii="TH Sarabun New" w:hAnsi="TH Sarabun New" w:cs="TH Sarabun New"/>
        </w:rPr>
        <w:t>advisor</w:t>
      </w:r>
      <w:r w:rsidRPr="00F90540">
        <w:rPr>
          <w:rFonts w:ascii="TH Sarabun New" w:hAnsi="TH Sarabun New" w:cs="TH Sarabun New"/>
        </w:rPr>
        <w:t xml:space="preserve">s </w:t>
      </w:r>
      <w:r w:rsidR="00A75AB7" w:rsidRPr="00F90540">
        <w:rPr>
          <w:rFonts w:ascii="TH Sarabun New" w:hAnsi="TH Sarabun New" w:cs="TH Sarabun New"/>
        </w:rPr>
        <w:t xml:space="preserve">at </w:t>
      </w:r>
      <w:r w:rsidRPr="00F90540">
        <w:rPr>
          <w:rFonts w:ascii="TH Sarabun New" w:hAnsi="TH Sarabun New" w:cs="TH Sarabun New"/>
        </w:rPr>
        <w:t>both institutions</w:t>
      </w:r>
      <w:r w:rsidR="00A75AB7" w:rsidRPr="00F90540">
        <w:rPr>
          <w:rFonts w:ascii="TH Sarabun New" w:hAnsi="TH Sarabun New" w:cs="TH Sarabun New"/>
        </w:rPr>
        <w:t>.  That is, the academic advisors</w:t>
      </w:r>
      <w:r w:rsidRPr="00F90540">
        <w:rPr>
          <w:rFonts w:ascii="TH Sarabun New" w:hAnsi="TH Sarabun New" w:cs="TH Sarabun New"/>
        </w:rPr>
        <w:t xml:space="preserve"> for </w:t>
      </w:r>
      <w:r w:rsidR="00AD0636" w:rsidRPr="00F90540">
        <w:rPr>
          <w:rFonts w:ascii="TH Sarabun New" w:hAnsi="TH Sarabun New" w:cs="TH Sarabun New"/>
        </w:rPr>
        <w:t xml:space="preserve">each </w:t>
      </w:r>
      <w:r w:rsidRPr="00F90540">
        <w:rPr>
          <w:rFonts w:ascii="TH Sarabun New" w:hAnsi="TH Sarabun New" w:cs="TH Sarabun New"/>
        </w:rPr>
        <w:t>Master</w:t>
      </w:r>
      <w:r w:rsidR="00AD0636" w:rsidRPr="00F90540">
        <w:rPr>
          <w:rFonts w:ascii="TH Sarabun New" w:hAnsi="TH Sarabun New" w:cs="TH Sarabun New"/>
        </w:rPr>
        <w:t>’s</w:t>
      </w:r>
      <w:r w:rsidR="008950B1" w:rsidRPr="00F90540">
        <w:rPr>
          <w:rFonts w:ascii="TH Sarabun New" w:hAnsi="TH Sarabun New" w:cs="TH Sarabun New"/>
        </w:rPr>
        <w:t xml:space="preserve"> </w:t>
      </w:r>
      <w:r w:rsidRPr="00F90540">
        <w:rPr>
          <w:rFonts w:ascii="TH Sarabun New" w:hAnsi="TH Sarabun New" w:cs="TH Sarabun New"/>
        </w:rPr>
        <w:t xml:space="preserve">student </w:t>
      </w:r>
      <w:r w:rsidR="00A75AB7" w:rsidRPr="00F90540">
        <w:rPr>
          <w:rFonts w:ascii="TH Sarabun New" w:hAnsi="TH Sarabun New" w:cs="TH Sarabun New"/>
        </w:rPr>
        <w:t xml:space="preserve">must be </w:t>
      </w:r>
      <w:r w:rsidRPr="00F90540">
        <w:rPr>
          <w:rFonts w:ascii="TH Sarabun New" w:hAnsi="TH Sarabun New" w:cs="TH Sarabun New"/>
        </w:rPr>
        <w:t>satisfied that a split-site</w:t>
      </w:r>
      <w:r w:rsidR="00A75AB7" w:rsidRPr="00F90540">
        <w:rPr>
          <w:rFonts w:ascii="TH Sarabun New" w:hAnsi="TH Sarabun New" w:cs="TH Sarabun New"/>
        </w:rPr>
        <w:t xml:space="preserve"> program </w:t>
      </w:r>
      <w:r w:rsidRPr="00F90540">
        <w:rPr>
          <w:rFonts w:ascii="TH Sarabun New" w:hAnsi="TH Sarabun New" w:cs="TH Sarabun New"/>
        </w:rPr>
        <w:t>is appropriate and manageable in the individual circumstances of each Master</w:t>
      </w:r>
      <w:r w:rsidR="00A75AB7" w:rsidRPr="00F90540">
        <w:rPr>
          <w:rFonts w:ascii="TH Sarabun New" w:hAnsi="TH Sarabun New" w:cs="TH Sarabun New"/>
        </w:rPr>
        <w:t>’s</w:t>
      </w:r>
      <w:r w:rsidRPr="00F90540">
        <w:rPr>
          <w:rFonts w:ascii="TH Sarabun New" w:hAnsi="TH Sarabun New" w:cs="TH Sarabun New"/>
        </w:rPr>
        <w:t xml:space="preserve"> </w:t>
      </w:r>
      <w:r w:rsidR="00A75AB7" w:rsidRPr="00F90540">
        <w:rPr>
          <w:rFonts w:ascii="TH Sarabun New" w:hAnsi="TH Sarabun New" w:cs="TH Sarabun New"/>
        </w:rPr>
        <w:t>student.</w:t>
      </w:r>
      <w:r w:rsidR="00D9533F" w:rsidRPr="00F90540">
        <w:rPr>
          <w:rFonts w:ascii="TH Sarabun New" w:hAnsi="TH Sarabun New" w:cs="TH Sarabun New"/>
        </w:rPr>
        <w:t xml:space="preserve">  </w:t>
      </w:r>
    </w:p>
    <w:p w14:paraId="34D2CC6D" w14:textId="77777777" w:rsidR="00D3599E" w:rsidRPr="00F90540" w:rsidRDefault="00D3599E" w:rsidP="00F064F8">
      <w:pPr>
        <w:pStyle w:val="BodyText"/>
        <w:tabs>
          <w:tab w:val="left" w:pos="567"/>
        </w:tabs>
        <w:jc w:val="both"/>
        <w:rPr>
          <w:rFonts w:ascii="TH Sarabun New" w:hAnsi="TH Sarabun New" w:cs="TH Sarabun New"/>
          <w:color w:val="000000"/>
        </w:rPr>
      </w:pPr>
    </w:p>
    <w:p w14:paraId="15F93B08" w14:textId="77777777" w:rsidR="00DA2BEC" w:rsidRPr="00F90540" w:rsidRDefault="00E01DE2" w:rsidP="00F064F8">
      <w:pPr>
        <w:pStyle w:val="BodyText"/>
        <w:tabs>
          <w:tab w:val="left" w:pos="567"/>
        </w:tabs>
        <w:jc w:val="both"/>
        <w:rPr>
          <w:rFonts w:ascii="TH Sarabun New" w:hAnsi="TH Sarabun New" w:cs="TH Sarabun New"/>
          <w:b/>
          <w:color w:val="000000"/>
          <w:cs/>
          <w:lang w:val="en-GB"/>
        </w:rPr>
      </w:pPr>
      <w:r w:rsidRPr="00F90540">
        <w:rPr>
          <w:rFonts w:ascii="TH Sarabun New" w:hAnsi="TH Sarabun New" w:cs="TH Sarabun New"/>
          <w:b/>
          <w:bCs/>
          <w:color w:val="000000"/>
        </w:rPr>
        <w:t>3.</w:t>
      </w:r>
      <w:r w:rsidR="00D3599E" w:rsidRPr="00F90540">
        <w:rPr>
          <w:rFonts w:ascii="TH Sarabun New" w:hAnsi="TH Sarabun New" w:cs="TH Sarabun New"/>
          <w:b/>
          <w:bCs/>
          <w:color w:val="000000"/>
        </w:rPr>
        <w:t xml:space="preserve"> </w:t>
      </w:r>
      <w:r w:rsidR="00DA2BEC" w:rsidRPr="00F90540">
        <w:rPr>
          <w:rFonts w:ascii="TH Sarabun New" w:hAnsi="TH Sarabun New" w:cs="TH Sarabun New"/>
          <w:b/>
          <w:bCs/>
          <w:color w:val="000000"/>
        </w:rPr>
        <w:t xml:space="preserve">REGISTRATION AND </w:t>
      </w:r>
      <w:r w:rsidR="00DA2BEC" w:rsidRPr="00F90540">
        <w:rPr>
          <w:rFonts w:ascii="TH Sarabun New" w:hAnsi="TH Sarabun New" w:cs="TH Sarabun New"/>
          <w:b/>
          <w:color w:val="000000"/>
          <w:lang w:val="en-GB"/>
        </w:rPr>
        <w:t xml:space="preserve">MAINTENANCE OF STUDENT RECORDS </w:t>
      </w:r>
    </w:p>
    <w:p w14:paraId="155A55AF" w14:textId="685F2F00" w:rsidR="00DA2BEC" w:rsidRPr="00F90540" w:rsidRDefault="00FE0809" w:rsidP="00F064F8">
      <w:pPr>
        <w:pStyle w:val="BodyText"/>
        <w:tabs>
          <w:tab w:val="left" w:pos="567"/>
        </w:tabs>
        <w:jc w:val="both"/>
        <w:rPr>
          <w:rFonts w:ascii="TH Sarabun New" w:hAnsi="TH Sarabun New" w:cs="TH Sarabun New"/>
          <w:bCs/>
          <w:color w:val="000000"/>
        </w:rPr>
      </w:pPr>
      <w:r w:rsidRPr="00F90540">
        <w:rPr>
          <w:rFonts w:ascii="TH Sarabun New" w:hAnsi="TH Sarabun New" w:cs="TH Sarabun New"/>
          <w:bCs/>
          <w:color w:val="000000"/>
          <w:lang w:val="en-GB"/>
        </w:rPr>
        <w:tab/>
        <w:t>(a)</w:t>
      </w:r>
      <w:r w:rsidR="00E01DE2" w:rsidRPr="00F90540">
        <w:rPr>
          <w:rFonts w:ascii="TH Sarabun New" w:hAnsi="TH Sarabun New" w:cs="TH Sarabun New"/>
          <w:bCs/>
          <w:color w:val="000000"/>
          <w:lang w:val="en-GB"/>
        </w:rPr>
        <w:t xml:space="preserve"> </w:t>
      </w:r>
      <w:r w:rsidR="00DA2BEC" w:rsidRPr="00F90540">
        <w:rPr>
          <w:rFonts w:ascii="TH Sarabun New" w:hAnsi="TH Sarabun New" w:cs="TH Sarabun New"/>
          <w:color w:val="000000"/>
        </w:rPr>
        <w:t xml:space="preserve">The student selected for these </w:t>
      </w:r>
      <w:r w:rsidR="00710CAB" w:rsidRPr="00F90540">
        <w:rPr>
          <w:rFonts w:ascii="TH Sarabun New" w:hAnsi="TH Sarabun New" w:cs="TH Sarabun New"/>
          <w:color w:val="000000"/>
        </w:rPr>
        <w:t>program</w:t>
      </w:r>
      <w:r w:rsidR="00DA2BEC" w:rsidRPr="00F90540">
        <w:rPr>
          <w:rFonts w:ascii="TH Sarabun New" w:hAnsi="TH Sarabun New" w:cs="TH Sarabun New"/>
          <w:color w:val="000000"/>
        </w:rPr>
        <w:t>s will be enrolled at both KU</w:t>
      </w:r>
      <w:r w:rsidR="00325C0B" w:rsidRPr="00F90540">
        <w:rPr>
          <w:rFonts w:ascii="TH Sarabun New" w:hAnsi="TH Sarabun New" w:cs="TH Sarabun New"/>
          <w:color w:val="000000"/>
        </w:rPr>
        <w:t xml:space="preserve"> and </w:t>
      </w:r>
      <w:r w:rsidR="00A21F64">
        <w:rPr>
          <w:rFonts w:ascii="TH Sarabun New" w:hAnsi="TH Sarabun New" w:cs="TH Sarabun New"/>
          <w:color w:val="000000"/>
        </w:rPr>
        <w:t>THU</w:t>
      </w:r>
      <w:r w:rsidR="00325C0B" w:rsidRPr="00F90540">
        <w:rPr>
          <w:rFonts w:ascii="TH Sarabun New" w:hAnsi="TH Sarabun New" w:cs="TH Sarabun New"/>
          <w:color w:val="000000"/>
        </w:rPr>
        <w:t>.</w:t>
      </w:r>
    </w:p>
    <w:p w14:paraId="4595E1C2" w14:textId="77777777" w:rsidR="00DA2BEC" w:rsidRPr="00F90540" w:rsidRDefault="00E01DE2" w:rsidP="00F064F8">
      <w:pPr>
        <w:pStyle w:val="BodyText2"/>
        <w:tabs>
          <w:tab w:val="left" w:pos="567"/>
        </w:tabs>
        <w:ind w:right="0"/>
        <w:jc w:val="both"/>
        <w:rPr>
          <w:rFonts w:ascii="TH Sarabun New" w:hAnsi="TH Sarabun New" w:cs="TH Sarabun New"/>
          <w:color w:val="000000"/>
        </w:rPr>
      </w:pPr>
      <w:r w:rsidRPr="00F90540">
        <w:rPr>
          <w:rFonts w:ascii="TH Sarabun New" w:hAnsi="TH Sarabun New" w:cs="TH Sarabun New"/>
          <w:color w:val="000000"/>
        </w:rPr>
        <w:tab/>
        <w:t>(b)</w:t>
      </w:r>
      <w:r w:rsidR="009D4FEE" w:rsidRPr="00F90540">
        <w:rPr>
          <w:rFonts w:ascii="TH Sarabun New" w:hAnsi="TH Sarabun New" w:cs="TH Sarabun New"/>
          <w:color w:val="000000"/>
        </w:rPr>
        <w:t xml:space="preserve"> </w:t>
      </w:r>
      <w:r w:rsidR="00DA2BEC" w:rsidRPr="00F90540">
        <w:rPr>
          <w:rFonts w:ascii="TH Sarabun New" w:hAnsi="TH Sarabun New" w:cs="TH Sarabun New"/>
          <w:color w:val="000000"/>
        </w:rPr>
        <w:t xml:space="preserve">The students will </w:t>
      </w:r>
      <w:r w:rsidR="00325C0B" w:rsidRPr="00F90540">
        <w:rPr>
          <w:rFonts w:ascii="TH Sarabun New" w:hAnsi="TH Sarabun New" w:cs="TH Sarabun New"/>
          <w:color w:val="000000"/>
        </w:rPr>
        <w:t xml:space="preserve">be </w:t>
      </w:r>
      <w:r w:rsidR="00DA2BEC" w:rsidRPr="00F90540">
        <w:rPr>
          <w:rFonts w:ascii="TH Sarabun New" w:hAnsi="TH Sarabun New" w:cs="TH Sarabun New"/>
          <w:color w:val="000000"/>
        </w:rPr>
        <w:t>register</w:t>
      </w:r>
      <w:r w:rsidR="00325C0B" w:rsidRPr="00F90540">
        <w:rPr>
          <w:rFonts w:ascii="TH Sarabun New" w:hAnsi="TH Sarabun New" w:cs="TH Sarabun New"/>
          <w:color w:val="000000"/>
        </w:rPr>
        <w:t>ed</w:t>
      </w:r>
      <w:r w:rsidR="00DA2BEC" w:rsidRPr="00F90540">
        <w:rPr>
          <w:rFonts w:ascii="TH Sarabun New" w:hAnsi="TH Sarabun New" w:cs="TH Sarabun New"/>
          <w:color w:val="000000"/>
        </w:rPr>
        <w:t xml:space="preserve"> as full-time students at both </w:t>
      </w:r>
      <w:r w:rsidR="00A75AB7" w:rsidRPr="00F90540">
        <w:rPr>
          <w:rFonts w:ascii="TH Sarabun New" w:hAnsi="TH Sarabun New" w:cs="TH Sarabun New"/>
          <w:color w:val="000000"/>
        </w:rPr>
        <w:t>i</w:t>
      </w:r>
      <w:r w:rsidR="00DA2BEC" w:rsidRPr="00F90540">
        <w:rPr>
          <w:rFonts w:ascii="TH Sarabun New" w:hAnsi="TH Sarabun New" w:cs="TH Sarabun New"/>
          <w:color w:val="000000"/>
        </w:rPr>
        <w:t>nstitutions</w:t>
      </w:r>
      <w:r w:rsidR="00A75AB7" w:rsidRPr="00F90540">
        <w:rPr>
          <w:rFonts w:ascii="TH Sarabun New" w:hAnsi="TH Sarabun New" w:cs="TH Sarabun New"/>
          <w:color w:val="000000"/>
        </w:rPr>
        <w:t>, albeit the student may take classes or undertake research at whichever institution is most appropriate, and the location may change as appropriate to meet the degree requirements.</w:t>
      </w:r>
    </w:p>
    <w:p w14:paraId="22029862" w14:textId="77777777" w:rsidR="00DA2BEC" w:rsidRPr="00F90540" w:rsidRDefault="009D1AC5" w:rsidP="00F064F8">
      <w:pPr>
        <w:pStyle w:val="BodyText2"/>
        <w:tabs>
          <w:tab w:val="left" w:pos="567"/>
        </w:tabs>
        <w:ind w:right="0"/>
        <w:jc w:val="both"/>
        <w:rPr>
          <w:rFonts w:ascii="TH Sarabun New" w:hAnsi="TH Sarabun New" w:cs="TH Sarabun New"/>
          <w:color w:val="000000"/>
        </w:rPr>
      </w:pPr>
      <w:r w:rsidRPr="00F90540">
        <w:rPr>
          <w:rFonts w:ascii="TH Sarabun New" w:hAnsi="TH Sarabun New" w:cs="TH Sarabun New"/>
          <w:color w:val="000000"/>
        </w:rPr>
        <w:tab/>
        <w:t>(c)</w:t>
      </w:r>
      <w:r w:rsidR="009D4FEE" w:rsidRPr="00F90540">
        <w:rPr>
          <w:rFonts w:ascii="TH Sarabun New" w:hAnsi="TH Sarabun New" w:cs="TH Sarabun New"/>
          <w:color w:val="000000"/>
        </w:rPr>
        <w:t xml:space="preserve"> </w:t>
      </w:r>
      <w:r w:rsidR="00DA2BEC" w:rsidRPr="00F90540">
        <w:rPr>
          <w:rFonts w:ascii="TH Sarabun New" w:hAnsi="TH Sarabun New" w:cs="TH Sarabun New"/>
          <w:color w:val="000000"/>
        </w:rPr>
        <w:t xml:space="preserve">The minimum registration period required at both universities is two (2) semesters for </w:t>
      </w:r>
      <w:r w:rsidR="00D9533F" w:rsidRPr="00F90540">
        <w:rPr>
          <w:rFonts w:ascii="TH Sarabun New" w:hAnsi="TH Sarabun New" w:cs="TH Sarabun New"/>
          <w:color w:val="000000"/>
        </w:rPr>
        <w:t xml:space="preserve">the </w:t>
      </w:r>
      <w:r w:rsidR="00DA2BEC" w:rsidRPr="00F90540">
        <w:rPr>
          <w:rFonts w:ascii="TH Sarabun New" w:hAnsi="TH Sarabun New" w:cs="TH Sarabun New"/>
          <w:color w:val="000000"/>
        </w:rPr>
        <w:t>Master</w:t>
      </w:r>
      <w:r w:rsidR="00D9533F" w:rsidRPr="00F90540">
        <w:rPr>
          <w:rFonts w:ascii="TH Sarabun New" w:hAnsi="TH Sarabun New" w:cs="TH Sarabun New"/>
          <w:color w:val="000000"/>
        </w:rPr>
        <w:t>’s degree</w:t>
      </w:r>
      <w:r w:rsidR="00DA2BEC" w:rsidRPr="00F90540">
        <w:rPr>
          <w:rFonts w:ascii="TH Sarabun New" w:hAnsi="TH Sarabun New" w:cs="TH Sarabun New"/>
          <w:color w:val="000000"/>
        </w:rPr>
        <w:t>.</w:t>
      </w:r>
    </w:p>
    <w:p w14:paraId="589CB753" w14:textId="22B02C6E" w:rsidR="00DA2BEC" w:rsidRPr="00F90540" w:rsidRDefault="00F544F2" w:rsidP="00F064F8">
      <w:pPr>
        <w:pStyle w:val="BodyText2"/>
        <w:tabs>
          <w:tab w:val="left" w:pos="567"/>
        </w:tabs>
        <w:ind w:right="0"/>
        <w:jc w:val="both"/>
        <w:rPr>
          <w:rFonts w:ascii="TH Sarabun New" w:hAnsi="TH Sarabun New" w:cs="TH Sarabun New"/>
          <w:color w:val="000000"/>
        </w:rPr>
      </w:pPr>
      <w:r w:rsidRPr="00F90540">
        <w:rPr>
          <w:rFonts w:ascii="TH Sarabun New" w:hAnsi="TH Sarabun New" w:cs="TH Sarabun New"/>
          <w:color w:val="000000"/>
        </w:rPr>
        <w:tab/>
        <w:t>(</w:t>
      </w:r>
      <w:r w:rsidR="003456D7" w:rsidRPr="00F90540">
        <w:rPr>
          <w:rFonts w:ascii="TH Sarabun New" w:hAnsi="TH Sarabun New" w:cs="TH Sarabun New"/>
          <w:color w:val="000000"/>
        </w:rPr>
        <w:t>d</w:t>
      </w:r>
      <w:r w:rsidRPr="00F90540">
        <w:rPr>
          <w:rFonts w:ascii="TH Sarabun New" w:hAnsi="TH Sarabun New" w:cs="TH Sarabun New"/>
          <w:color w:val="000000"/>
        </w:rPr>
        <w:t>)</w:t>
      </w:r>
      <w:r w:rsidR="005D0DC6" w:rsidRPr="00F90540">
        <w:rPr>
          <w:rFonts w:ascii="TH Sarabun New" w:hAnsi="TH Sarabun New" w:cs="TH Sarabun New"/>
          <w:color w:val="000000"/>
        </w:rPr>
        <w:t xml:space="preserve"> </w:t>
      </w:r>
      <w:r w:rsidR="00DA2BEC" w:rsidRPr="00F90540">
        <w:rPr>
          <w:rFonts w:ascii="TH Sarabun New" w:hAnsi="TH Sarabun New" w:cs="TH Sarabun New"/>
          <w:color w:val="000000"/>
        </w:rPr>
        <w:t>KU and</w:t>
      </w:r>
      <w:r w:rsidR="00325C0B" w:rsidRPr="00F90540">
        <w:rPr>
          <w:rFonts w:ascii="TH Sarabun New" w:hAnsi="TH Sarabun New" w:cs="TH Sarabun New"/>
          <w:color w:val="000000"/>
        </w:rPr>
        <w:t xml:space="preserve"> </w:t>
      </w:r>
      <w:r w:rsidR="00A21F64">
        <w:rPr>
          <w:rFonts w:ascii="TH Sarabun New" w:hAnsi="TH Sarabun New" w:cs="TH Sarabun New"/>
          <w:color w:val="000000"/>
        </w:rPr>
        <w:t>THU</w:t>
      </w:r>
      <w:r w:rsidR="00DA2BEC" w:rsidRPr="00F90540">
        <w:rPr>
          <w:rFonts w:ascii="TH Sarabun New" w:hAnsi="TH Sarabun New" w:cs="TH Sarabun New"/>
          <w:color w:val="000000"/>
        </w:rPr>
        <w:t xml:space="preserve"> will maintain </w:t>
      </w:r>
      <w:r w:rsidR="00D9533F" w:rsidRPr="00F90540">
        <w:rPr>
          <w:rFonts w:ascii="TH Sarabun New" w:hAnsi="TH Sarabun New" w:cs="TH Sarabun New"/>
          <w:color w:val="000000"/>
        </w:rPr>
        <w:t>a</w:t>
      </w:r>
      <w:r w:rsidR="00A75AB7" w:rsidRPr="00F90540">
        <w:rPr>
          <w:rFonts w:ascii="TH Sarabun New" w:hAnsi="TH Sarabun New" w:cs="TH Sarabun New"/>
          <w:color w:val="000000"/>
        </w:rPr>
        <w:t>n official</w:t>
      </w:r>
      <w:r w:rsidR="00D9533F" w:rsidRPr="00F90540">
        <w:rPr>
          <w:rFonts w:ascii="TH Sarabun New" w:hAnsi="TH Sarabun New" w:cs="TH Sarabun New"/>
          <w:color w:val="000000"/>
        </w:rPr>
        <w:t xml:space="preserve"> transcript and academic </w:t>
      </w:r>
      <w:r w:rsidR="00DA2BEC" w:rsidRPr="00F90540">
        <w:rPr>
          <w:rFonts w:ascii="TH Sarabun New" w:hAnsi="TH Sarabun New" w:cs="TH Sarabun New"/>
          <w:color w:val="000000"/>
        </w:rPr>
        <w:t xml:space="preserve">records </w:t>
      </w:r>
      <w:r w:rsidR="00A75AB7" w:rsidRPr="00F90540">
        <w:rPr>
          <w:rFonts w:ascii="TH Sarabun New" w:hAnsi="TH Sarabun New" w:cs="TH Sarabun New"/>
          <w:color w:val="000000"/>
        </w:rPr>
        <w:t xml:space="preserve">reflecting the course work and grades </w:t>
      </w:r>
      <w:r w:rsidR="00D9533F" w:rsidRPr="00F90540">
        <w:rPr>
          <w:rFonts w:ascii="TH Sarabun New" w:hAnsi="TH Sarabun New" w:cs="TH Sarabun New"/>
          <w:color w:val="000000"/>
        </w:rPr>
        <w:t>for each</w:t>
      </w:r>
      <w:r w:rsidR="00DA2BEC" w:rsidRPr="00F90540">
        <w:rPr>
          <w:rFonts w:ascii="TH Sarabun New" w:hAnsi="TH Sarabun New" w:cs="TH Sarabun New"/>
          <w:color w:val="000000"/>
        </w:rPr>
        <w:t xml:space="preserve"> student </w:t>
      </w:r>
      <w:r w:rsidR="00D9533F" w:rsidRPr="00F90540">
        <w:rPr>
          <w:rFonts w:ascii="TH Sarabun New" w:hAnsi="TH Sarabun New" w:cs="TH Sarabun New"/>
          <w:color w:val="000000"/>
        </w:rPr>
        <w:t xml:space="preserve">admitted to the program specified by </w:t>
      </w:r>
      <w:r w:rsidR="00DA2BEC" w:rsidRPr="00F90540">
        <w:rPr>
          <w:rFonts w:ascii="TH Sarabun New" w:hAnsi="TH Sarabun New" w:cs="TH Sarabun New"/>
          <w:color w:val="000000"/>
        </w:rPr>
        <w:t>this agreement</w:t>
      </w:r>
      <w:r w:rsidR="00D9533F" w:rsidRPr="00F90540">
        <w:rPr>
          <w:rFonts w:ascii="TH Sarabun New" w:hAnsi="TH Sarabun New" w:cs="TH Sarabun New"/>
          <w:color w:val="000000"/>
        </w:rPr>
        <w:t>,</w:t>
      </w:r>
      <w:r w:rsidR="00DA2BEC" w:rsidRPr="00F90540">
        <w:rPr>
          <w:rFonts w:ascii="TH Sarabun New" w:hAnsi="TH Sarabun New" w:cs="TH Sarabun New"/>
          <w:color w:val="000000"/>
        </w:rPr>
        <w:t xml:space="preserve"> in accordance with the standard procedures of each </w:t>
      </w:r>
      <w:r w:rsidR="00710CAB" w:rsidRPr="00F90540">
        <w:rPr>
          <w:rFonts w:ascii="TH Sarabun New" w:hAnsi="TH Sarabun New" w:cs="TH Sarabun New"/>
          <w:color w:val="000000"/>
        </w:rPr>
        <w:t>program</w:t>
      </w:r>
      <w:r w:rsidR="00DA2BEC" w:rsidRPr="00F90540">
        <w:rPr>
          <w:rFonts w:ascii="TH Sarabun New" w:hAnsi="TH Sarabun New" w:cs="TH Sarabun New"/>
          <w:color w:val="000000"/>
        </w:rPr>
        <w:t xml:space="preserve"> at each </w:t>
      </w:r>
      <w:r w:rsidR="00D9533F" w:rsidRPr="00F90540">
        <w:rPr>
          <w:rFonts w:ascii="TH Sarabun New" w:hAnsi="TH Sarabun New" w:cs="TH Sarabun New"/>
          <w:color w:val="000000"/>
        </w:rPr>
        <w:t>i</w:t>
      </w:r>
      <w:r w:rsidR="00DA2BEC" w:rsidRPr="00F90540">
        <w:rPr>
          <w:rFonts w:ascii="TH Sarabun New" w:hAnsi="TH Sarabun New" w:cs="TH Sarabun New"/>
          <w:color w:val="000000"/>
        </w:rPr>
        <w:t>nstitution.</w:t>
      </w:r>
    </w:p>
    <w:p w14:paraId="0F31CF2F" w14:textId="77777777" w:rsidR="00DA2BEC" w:rsidRPr="00F90540" w:rsidRDefault="003972A8" w:rsidP="00F064F8">
      <w:pPr>
        <w:pStyle w:val="BodyText2"/>
        <w:tabs>
          <w:tab w:val="left" w:pos="567"/>
        </w:tabs>
        <w:ind w:right="0"/>
        <w:jc w:val="both"/>
        <w:rPr>
          <w:rFonts w:ascii="TH Sarabun New" w:hAnsi="TH Sarabun New" w:cs="TH Sarabun New"/>
          <w:color w:val="000000"/>
        </w:rPr>
      </w:pPr>
      <w:r w:rsidRPr="00F90540">
        <w:rPr>
          <w:rFonts w:ascii="TH Sarabun New" w:hAnsi="TH Sarabun New" w:cs="TH Sarabun New"/>
          <w:color w:val="000000"/>
        </w:rPr>
        <w:tab/>
        <w:t>(</w:t>
      </w:r>
      <w:r w:rsidR="003456D7" w:rsidRPr="00F90540">
        <w:rPr>
          <w:rFonts w:ascii="TH Sarabun New" w:hAnsi="TH Sarabun New" w:cs="TH Sarabun New"/>
          <w:color w:val="000000"/>
        </w:rPr>
        <w:t>e</w:t>
      </w:r>
      <w:r w:rsidRPr="00F90540">
        <w:rPr>
          <w:rFonts w:ascii="TH Sarabun New" w:hAnsi="TH Sarabun New" w:cs="TH Sarabun New"/>
          <w:color w:val="000000"/>
        </w:rPr>
        <w:t>)</w:t>
      </w:r>
      <w:r w:rsidR="00883832" w:rsidRPr="00F90540">
        <w:rPr>
          <w:rFonts w:ascii="TH Sarabun New" w:hAnsi="TH Sarabun New" w:cs="TH Sarabun New"/>
          <w:color w:val="000000"/>
        </w:rPr>
        <w:t xml:space="preserve"> </w:t>
      </w:r>
      <w:r w:rsidR="00DA2BEC" w:rsidRPr="00F90540">
        <w:rPr>
          <w:rFonts w:ascii="TH Sarabun New" w:hAnsi="TH Sarabun New" w:cs="TH Sarabun New"/>
          <w:color w:val="000000"/>
        </w:rPr>
        <w:t xml:space="preserve">Both </w:t>
      </w:r>
      <w:r w:rsidR="00D9533F" w:rsidRPr="00F90540">
        <w:rPr>
          <w:rFonts w:ascii="TH Sarabun New" w:hAnsi="TH Sarabun New" w:cs="TH Sarabun New"/>
          <w:color w:val="000000"/>
        </w:rPr>
        <w:t>i</w:t>
      </w:r>
      <w:r w:rsidR="00DA2BEC" w:rsidRPr="00F90540">
        <w:rPr>
          <w:rFonts w:ascii="TH Sarabun New" w:hAnsi="TH Sarabun New" w:cs="TH Sarabun New"/>
          <w:color w:val="000000"/>
        </w:rPr>
        <w:t xml:space="preserve">nstitutions will provide </w:t>
      </w:r>
      <w:r w:rsidR="00A75AB7" w:rsidRPr="00F90540">
        <w:rPr>
          <w:rFonts w:ascii="TH Sarabun New" w:hAnsi="TH Sarabun New" w:cs="TH Sarabun New"/>
          <w:color w:val="000000"/>
        </w:rPr>
        <w:t xml:space="preserve">the </w:t>
      </w:r>
      <w:r w:rsidR="00DA2BEC" w:rsidRPr="00F90540">
        <w:rPr>
          <w:rFonts w:ascii="TH Sarabun New" w:hAnsi="TH Sarabun New" w:cs="TH Sarabun New"/>
          <w:color w:val="000000"/>
        </w:rPr>
        <w:t xml:space="preserve">other with information </w:t>
      </w:r>
      <w:r w:rsidR="00D9533F" w:rsidRPr="00F90540">
        <w:rPr>
          <w:rFonts w:ascii="TH Sarabun New" w:hAnsi="TH Sarabun New" w:cs="TH Sarabun New"/>
          <w:color w:val="000000"/>
        </w:rPr>
        <w:t xml:space="preserve">contained in </w:t>
      </w:r>
      <w:r w:rsidR="00DA2BEC" w:rsidRPr="00F90540">
        <w:rPr>
          <w:rFonts w:ascii="TH Sarabun New" w:hAnsi="TH Sarabun New" w:cs="TH Sarabun New"/>
          <w:color w:val="000000"/>
        </w:rPr>
        <w:t xml:space="preserve">the student’s academic record </w:t>
      </w:r>
      <w:r w:rsidR="00A75AB7" w:rsidRPr="00F90540">
        <w:rPr>
          <w:rFonts w:ascii="TH Sarabun New" w:hAnsi="TH Sarabun New" w:cs="TH Sarabun New"/>
          <w:color w:val="000000"/>
        </w:rPr>
        <w:t xml:space="preserve">upon </w:t>
      </w:r>
      <w:r w:rsidR="00DA2BEC" w:rsidRPr="00F90540">
        <w:rPr>
          <w:rFonts w:ascii="TH Sarabun New" w:hAnsi="TH Sarabun New" w:cs="TH Sarabun New"/>
          <w:color w:val="000000"/>
        </w:rPr>
        <w:t>requested.</w:t>
      </w:r>
    </w:p>
    <w:p w14:paraId="04E6045C" w14:textId="77777777" w:rsidR="00D9533F" w:rsidRPr="00F90540" w:rsidRDefault="00864CAF" w:rsidP="00F064F8">
      <w:pPr>
        <w:tabs>
          <w:tab w:val="left" w:pos="567"/>
        </w:tabs>
        <w:jc w:val="both"/>
        <w:rPr>
          <w:rFonts w:ascii="TH Sarabun New" w:hAnsi="TH Sarabun New" w:cs="TH Sarabun New"/>
        </w:rPr>
      </w:pPr>
      <w:r w:rsidRPr="00F90540">
        <w:rPr>
          <w:rFonts w:ascii="TH Sarabun New" w:hAnsi="TH Sarabun New" w:cs="TH Sarabun New"/>
        </w:rPr>
        <w:tab/>
      </w:r>
      <w:r w:rsidR="003456D7" w:rsidRPr="00F90540">
        <w:rPr>
          <w:rFonts w:ascii="TH Sarabun New" w:hAnsi="TH Sarabun New" w:cs="TH Sarabun New"/>
        </w:rPr>
        <w:t>(f</w:t>
      </w:r>
      <w:r w:rsidRPr="00F90540">
        <w:rPr>
          <w:rFonts w:ascii="TH Sarabun New" w:hAnsi="TH Sarabun New" w:cs="TH Sarabun New"/>
        </w:rPr>
        <w:t>) Students will be subject to all relevant regulations, codes of practice and procedures at both institutions</w:t>
      </w:r>
      <w:r w:rsidR="00A75AB7" w:rsidRPr="00F90540">
        <w:rPr>
          <w:rFonts w:ascii="TH Sarabun New" w:hAnsi="TH Sarabun New" w:cs="TH Sarabun New"/>
        </w:rPr>
        <w:t xml:space="preserve">; students may be asked to </w:t>
      </w:r>
      <w:r w:rsidRPr="00F90540">
        <w:rPr>
          <w:rFonts w:ascii="TH Sarabun New" w:hAnsi="TH Sarabun New" w:cs="TH Sarabun New"/>
        </w:rPr>
        <w:t xml:space="preserve">confirm their agreement to abide by those terms upon registration at </w:t>
      </w:r>
      <w:r w:rsidR="00A75AB7" w:rsidRPr="00F90540">
        <w:rPr>
          <w:rFonts w:ascii="TH Sarabun New" w:hAnsi="TH Sarabun New" w:cs="TH Sarabun New"/>
        </w:rPr>
        <w:t xml:space="preserve">the host </w:t>
      </w:r>
      <w:r w:rsidRPr="00F90540">
        <w:rPr>
          <w:rFonts w:ascii="TH Sarabun New" w:hAnsi="TH Sarabun New" w:cs="TH Sarabun New"/>
        </w:rPr>
        <w:t xml:space="preserve">institution.  </w:t>
      </w:r>
    </w:p>
    <w:p w14:paraId="0741FF70" w14:textId="77777777" w:rsidR="003C27DC" w:rsidRPr="00F90540" w:rsidRDefault="003C27DC" w:rsidP="00F064F8">
      <w:pPr>
        <w:tabs>
          <w:tab w:val="left" w:pos="567"/>
        </w:tabs>
        <w:jc w:val="both"/>
        <w:rPr>
          <w:rFonts w:ascii="TH Sarabun New" w:hAnsi="TH Sarabun New" w:cs="TH Sarabun New"/>
        </w:rPr>
      </w:pPr>
    </w:p>
    <w:p w14:paraId="09F12024" w14:textId="77777777" w:rsidR="00132890" w:rsidRPr="00F90540" w:rsidRDefault="00AE653E" w:rsidP="00F064F8">
      <w:pPr>
        <w:tabs>
          <w:tab w:val="left" w:pos="567"/>
        </w:tabs>
        <w:jc w:val="both"/>
        <w:rPr>
          <w:rFonts w:ascii="TH Sarabun New" w:hAnsi="TH Sarabun New" w:cs="TH Sarabun New"/>
          <w:b/>
          <w:bCs/>
        </w:rPr>
      </w:pPr>
      <w:r w:rsidRPr="00F90540">
        <w:rPr>
          <w:rFonts w:ascii="TH Sarabun New" w:hAnsi="TH Sarabun New" w:cs="TH Sarabun New"/>
          <w:b/>
          <w:bCs/>
        </w:rPr>
        <w:t>4.</w:t>
      </w:r>
      <w:r w:rsidR="00864CAF" w:rsidRPr="00F90540">
        <w:rPr>
          <w:rFonts w:ascii="TH Sarabun New" w:hAnsi="TH Sarabun New" w:cs="TH Sarabun New"/>
          <w:b/>
          <w:bCs/>
        </w:rPr>
        <w:t xml:space="preserve"> </w:t>
      </w:r>
      <w:r w:rsidR="00132890" w:rsidRPr="00F90540">
        <w:rPr>
          <w:rFonts w:ascii="TH Sarabun New" w:hAnsi="TH Sarabun New" w:cs="TH Sarabun New"/>
          <w:b/>
          <w:bCs/>
        </w:rPr>
        <w:t>D</w:t>
      </w:r>
      <w:r w:rsidR="003456D7" w:rsidRPr="00F90540">
        <w:rPr>
          <w:rFonts w:ascii="TH Sarabun New" w:hAnsi="TH Sarabun New" w:cs="TH Sarabun New"/>
          <w:b/>
          <w:bCs/>
        </w:rPr>
        <w:t>EGREE REQUIREMENTS</w:t>
      </w:r>
    </w:p>
    <w:p w14:paraId="026ABE41" w14:textId="63332B25" w:rsidR="00C14862" w:rsidRPr="00F90540" w:rsidRDefault="00132890" w:rsidP="00F064F8">
      <w:pPr>
        <w:tabs>
          <w:tab w:val="left" w:pos="567"/>
        </w:tabs>
        <w:jc w:val="both"/>
        <w:rPr>
          <w:rFonts w:ascii="TH Sarabun New" w:hAnsi="TH Sarabun New" w:cs="TH Sarabun New"/>
        </w:rPr>
      </w:pPr>
      <w:r w:rsidRPr="00F90540">
        <w:rPr>
          <w:rFonts w:ascii="TH Sarabun New" w:hAnsi="TH Sarabun New" w:cs="TH Sarabun New"/>
        </w:rPr>
        <w:lastRenderedPageBreak/>
        <w:tab/>
      </w:r>
      <w:r w:rsidR="005378EF" w:rsidRPr="00F90540">
        <w:rPr>
          <w:rFonts w:ascii="TH Sarabun New" w:hAnsi="TH Sarabun New" w:cs="TH Sarabun New"/>
        </w:rPr>
        <w:t xml:space="preserve">(a) </w:t>
      </w:r>
      <w:r w:rsidRPr="00F90540">
        <w:rPr>
          <w:rFonts w:ascii="TH Sarabun New" w:hAnsi="TH Sarabun New" w:cs="TH Sarabun New"/>
        </w:rPr>
        <w:t xml:space="preserve">Students enrolled in </w:t>
      </w:r>
      <w:r w:rsidR="00D9533F" w:rsidRPr="00F90540">
        <w:rPr>
          <w:rFonts w:ascii="TH Sarabun New" w:hAnsi="TH Sarabun New" w:cs="TH Sarabun New"/>
        </w:rPr>
        <w:t>the specified</w:t>
      </w:r>
      <w:r w:rsidRPr="00F90540">
        <w:rPr>
          <w:rFonts w:ascii="TH Sarabun New" w:hAnsi="TH Sarabun New" w:cs="TH Sarabun New"/>
        </w:rPr>
        <w:t xml:space="preserve"> </w:t>
      </w:r>
      <w:r w:rsidR="000745A4" w:rsidRPr="00F90540">
        <w:rPr>
          <w:rFonts w:ascii="TH Sarabun New" w:hAnsi="TH Sarabun New" w:cs="TH Sarabun New"/>
          <w:color w:val="000000"/>
        </w:rPr>
        <w:t>Double</w:t>
      </w:r>
      <w:r w:rsidR="006801EE" w:rsidRPr="00F90540">
        <w:rPr>
          <w:rFonts w:ascii="TH Sarabun New" w:hAnsi="TH Sarabun New" w:cs="TH Sarabun New"/>
          <w:color w:val="000000"/>
        </w:rPr>
        <w:t xml:space="preserve"> Master</w:t>
      </w:r>
      <w:r w:rsidR="00D9533F" w:rsidRPr="00F90540">
        <w:rPr>
          <w:rFonts w:ascii="TH Sarabun New" w:hAnsi="TH Sarabun New" w:cs="TH Sarabun New"/>
          <w:color w:val="000000"/>
        </w:rPr>
        <w:t>’s</w:t>
      </w:r>
      <w:r w:rsidR="006801EE" w:rsidRPr="00F90540">
        <w:rPr>
          <w:rFonts w:ascii="TH Sarabun New" w:hAnsi="TH Sarabun New" w:cs="TH Sarabun New"/>
          <w:color w:val="000000"/>
        </w:rPr>
        <w:t xml:space="preserve"> </w:t>
      </w:r>
      <w:r w:rsidR="00DD2E49" w:rsidRPr="00F90540">
        <w:rPr>
          <w:rFonts w:ascii="TH Sarabun New" w:hAnsi="TH Sarabun New" w:cs="TH Sarabun New"/>
        </w:rPr>
        <w:t>d</w:t>
      </w:r>
      <w:r w:rsidRPr="00F90540">
        <w:rPr>
          <w:rFonts w:ascii="TH Sarabun New" w:hAnsi="TH Sarabun New" w:cs="TH Sarabun New"/>
        </w:rPr>
        <w:t xml:space="preserve">egree </w:t>
      </w:r>
      <w:r w:rsidR="00DD2E49" w:rsidRPr="00F90540">
        <w:rPr>
          <w:rFonts w:ascii="TH Sarabun New" w:hAnsi="TH Sarabun New" w:cs="TH Sarabun New"/>
        </w:rPr>
        <w:t>p</w:t>
      </w:r>
      <w:r w:rsidRPr="00F90540">
        <w:rPr>
          <w:rFonts w:ascii="TH Sarabun New" w:hAnsi="TH Sarabun New" w:cs="TH Sarabun New"/>
        </w:rPr>
        <w:t>rogram are expected to complete all required coursework, research projects, written these</w:t>
      </w:r>
      <w:r w:rsidR="005378EF" w:rsidRPr="00F90540">
        <w:rPr>
          <w:rFonts w:ascii="TH Sarabun New" w:hAnsi="TH Sarabun New" w:cs="TH Sarabun New"/>
        </w:rPr>
        <w:t>s</w:t>
      </w:r>
      <w:r w:rsidRPr="00F90540">
        <w:rPr>
          <w:rFonts w:ascii="TH Sarabun New" w:hAnsi="TH Sarabun New" w:cs="TH Sarabun New"/>
        </w:rPr>
        <w:t xml:space="preserve">, and any other work necessary to satisfy the requirements of their </w:t>
      </w:r>
      <w:r w:rsidR="00D9533F" w:rsidRPr="00F90540">
        <w:rPr>
          <w:rFonts w:ascii="TH Sarabun New" w:hAnsi="TH Sarabun New" w:cs="TH Sarabun New"/>
          <w:color w:val="000000"/>
        </w:rPr>
        <w:t>degree program</w:t>
      </w:r>
      <w:r w:rsidRPr="00F90540">
        <w:rPr>
          <w:rFonts w:ascii="TH Sarabun New" w:hAnsi="TH Sarabun New" w:cs="TH Sarabun New"/>
        </w:rPr>
        <w:t xml:space="preserve"> at both </w:t>
      </w:r>
      <w:proofErr w:type="spellStart"/>
      <w:r w:rsidRPr="00F90540">
        <w:rPr>
          <w:rFonts w:ascii="TH Sarabun New" w:hAnsi="TH Sarabun New" w:cs="TH Sarabun New"/>
        </w:rPr>
        <w:t>Kasetsart</w:t>
      </w:r>
      <w:proofErr w:type="spellEnd"/>
      <w:r w:rsidRPr="00F90540">
        <w:rPr>
          <w:rFonts w:ascii="TH Sarabun New" w:hAnsi="TH Sarabun New" w:cs="TH Sarabun New"/>
        </w:rPr>
        <w:t xml:space="preserve"> university and</w:t>
      </w:r>
      <w:r w:rsidR="008C413C" w:rsidRPr="00F90540">
        <w:rPr>
          <w:rFonts w:ascii="TH Sarabun New" w:hAnsi="TH Sarabun New" w:cs="TH Sarabun New"/>
        </w:rPr>
        <w:t xml:space="preserve"> </w:t>
      </w:r>
      <w:proofErr w:type="spellStart"/>
      <w:r w:rsidR="00A21F64">
        <w:rPr>
          <w:rFonts w:ascii="TH Sarabun New" w:hAnsi="TH Sarabun New" w:cs="TH Sarabun New"/>
        </w:rPr>
        <w:t>T</w:t>
      </w:r>
      <w:r w:rsidR="001C04E4">
        <w:rPr>
          <w:rFonts w:ascii="TH Sarabun New" w:hAnsi="TH Sarabun New" w:cs="TH Sarabun New"/>
        </w:rPr>
        <w:t>unghai</w:t>
      </w:r>
      <w:proofErr w:type="spellEnd"/>
      <w:r w:rsidR="001C04E4">
        <w:rPr>
          <w:rFonts w:ascii="TH Sarabun New" w:hAnsi="TH Sarabun New" w:cs="TH Sarabun New"/>
        </w:rPr>
        <w:t xml:space="preserve"> </w:t>
      </w:r>
      <w:r w:rsidR="00A21F64">
        <w:rPr>
          <w:rFonts w:ascii="TH Sarabun New" w:hAnsi="TH Sarabun New" w:cs="TH Sarabun New"/>
        </w:rPr>
        <w:t>U</w:t>
      </w:r>
      <w:r w:rsidR="001C04E4">
        <w:rPr>
          <w:rFonts w:ascii="TH Sarabun New" w:hAnsi="TH Sarabun New" w:cs="TH Sarabun New"/>
        </w:rPr>
        <w:t>niversity</w:t>
      </w:r>
      <w:r w:rsidR="008C413C" w:rsidRPr="00F90540">
        <w:rPr>
          <w:rFonts w:ascii="TH Sarabun New" w:hAnsi="TH Sarabun New" w:cs="TH Sarabun New"/>
        </w:rPr>
        <w:t>.</w:t>
      </w:r>
      <w:r w:rsidRPr="00F90540">
        <w:rPr>
          <w:rFonts w:ascii="TH Sarabun New" w:hAnsi="TH Sarabun New" w:cs="TH Sarabun New"/>
        </w:rPr>
        <w:t xml:space="preserve">  </w:t>
      </w:r>
    </w:p>
    <w:p w14:paraId="5411676E" w14:textId="77777777" w:rsidR="00CB7D6B" w:rsidRPr="00F90540" w:rsidRDefault="00C14862" w:rsidP="00F064F8">
      <w:pPr>
        <w:tabs>
          <w:tab w:val="left" w:pos="567"/>
        </w:tabs>
        <w:jc w:val="both"/>
        <w:rPr>
          <w:rFonts w:ascii="TH Sarabun New" w:hAnsi="TH Sarabun New" w:cs="TH Sarabun New"/>
        </w:rPr>
      </w:pPr>
      <w:r w:rsidRPr="00F90540">
        <w:rPr>
          <w:rFonts w:ascii="TH Sarabun New" w:hAnsi="TH Sarabun New" w:cs="TH Sarabun New"/>
        </w:rPr>
        <w:tab/>
      </w:r>
      <w:r w:rsidR="003D232A" w:rsidRPr="00F90540">
        <w:rPr>
          <w:rFonts w:ascii="TH Sarabun New" w:hAnsi="TH Sarabun New" w:cs="TH Sarabun New"/>
        </w:rPr>
        <w:t xml:space="preserve">(b) Both parties will provide each other with all relevant official documents related to academic regulations.  If any change occurs in the regulations which affects the </w:t>
      </w:r>
      <w:r w:rsidR="00D9533F" w:rsidRPr="00F90540">
        <w:rPr>
          <w:rFonts w:ascii="TH Sarabun New" w:hAnsi="TH Sarabun New" w:cs="TH Sarabun New"/>
        </w:rPr>
        <w:t>specified</w:t>
      </w:r>
      <w:r w:rsidR="003D232A" w:rsidRPr="00F90540">
        <w:rPr>
          <w:rFonts w:ascii="TH Sarabun New" w:hAnsi="TH Sarabun New" w:cs="TH Sarabun New"/>
          <w:color w:val="000000"/>
        </w:rPr>
        <w:t xml:space="preserve"> </w:t>
      </w:r>
      <w:r w:rsidR="00D9533F" w:rsidRPr="00F90540">
        <w:rPr>
          <w:rFonts w:ascii="TH Sarabun New" w:hAnsi="TH Sarabun New" w:cs="TH Sarabun New"/>
        </w:rPr>
        <w:t>degree program</w:t>
      </w:r>
      <w:r w:rsidR="003D232A" w:rsidRPr="00F90540">
        <w:rPr>
          <w:rFonts w:ascii="TH Sarabun New" w:hAnsi="TH Sarabun New" w:cs="TH Sarabun New"/>
        </w:rPr>
        <w:t xml:space="preserve"> or the participating students, </w:t>
      </w:r>
      <w:r w:rsidR="00D9533F" w:rsidRPr="00F90540">
        <w:rPr>
          <w:rFonts w:ascii="TH Sarabun New" w:hAnsi="TH Sarabun New" w:cs="TH Sarabun New"/>
        </w:rPr>
        <w:t>the</w:t>
      </w:r>
      <w:r w:rsidR="003D232A" w:rsidRPr="00F90540">
        <w:rPr>
          <w:rFonts w:ascii="TH Sarabun New" w:hAnsi="TH Sarabun New" w:cs="TH Sarabun New"/>
        </w:rPr>
        <w:t xml:space="preserve"> part</w:t>
      </w:r>
      <w:r w:rsidR="00D9533F" w:rsidRPr="00F90540">
        <w:rPr>
          <w:rFonts w:ascii="TH Sarabun New" w:hAnsi="TH Sarabun New" w:cs="TH Sarabun New"/>
        </w:rPr>
        <w:t>y</w:t>
      </w:r>
      <w:r w:rsidR="003D232A" w:rsidRPr="00F90540">
        <w:rPr>
          <w:rFonts w:ascii="TH Sarabun New" w:hAnsi="TH Sarabun New" w:cs="TH Sarabun New"/>
        </w:rPr>
        <w:t xml:space="preserve"> </w:t>
      </w:r>
      <w:r w:rsidR="00D9533F" w:rsidRPr="00F90540">
        <w:rPr>
          <w:rFonts w:ascii="TH Sarabun New" w:hAnsi="TH Sarabun New" w:cs="TH Sarabun New"/>
        </w:rPr>
        <w:t xml:space="preserve">is </w:t>
      </w:r>
      <w:r w:rsidR="003D232A" w:rsidRPr="00F90540">
        <w:rPr>
          <w:rFonts w:ascii="TH Sarabun New" w:hAnsi="TH Sarabun New" w:cs="TH Sarabun New"/>
        </w:rPr>
        <w:t xml:space="preserve">obliged to notify the </w:t>
      </w:r>
      <w:r w:rsidR="00D9533F" w:rsidRPr="00F90540">
        <w:rPr>
          <w:rFonts w:ascii="TH Sarabun New" w:hAnsi="TH Sarabun New" w:cs="TH Sarabun New"/>
        </w:rPr>
        <w:t xml:space="preserve">other </w:t>
      </w:r>
      <w:r w:rsidR="003D232A" w:rsidRPr="00F90540">
        <w:rPr>
          <w:rFonts w:ascii="TH Sarabun New" w:hAnsi="TH Sarabun New" w:cs="TH Sarabun New"/>
        </w:rPr>
        <w:t>partner institution in writing as soon as possible</w:t>
      </w:r>
      <w:r w:rsidR="00D9533F" w:rsidRPr="00F90540">
        <w:rPr>
          <w:rFonts w:ascii="TH Sarabun New" w:hAnsi="TH Sarabun New" w:cs="TH Sarabun New"/>
        </w:rPr>
        <w:t>.  The parties will enter into discussion</w:t>
      </w:r>
      <w:r w:rsidR="008C413C" w:rsidRPr="00F90540">
        <w:rPr>
          <w:rFonts w:ascii="TH Sarabun New" w:hAnsi="TH Sarabun New" w:cs="TH Sarabun New"/>
        </w:rPr>
        <w:t>s</w:t>
      </w:r>
      <w:r w:rsidR="00D9533F" w:rsidRPr="00F90540">
        <w:rPr>
          <w:rFonts w:ascii="TH Sarabun New" w:hAnsi="TH Sarabun New" w:cs="TH Sarabun New"/>
        </w:rPr>
        <w:t xml:space="preserve"> for purposes of taking the steps necessary</w:t>
      </w:r>
      <w:r w:rsidR="003D232A" w:rsidRPr="00F90540">
        <w:rPr>
          <w:rFonts w:ascii="TH Sarabun New" w:hAnsi="TH Sarabun New" w:cs="TH Sarabun New"/>
        </w:rPr>
        <w:t xml:space="preserve"> </w:t>
      </w:r>
      <w:r w:rsidR="00D9533F" w:rsidRPr="00F90540">
        <w:rPr>
          <w:rFonts w:ascii="TH Sarabun New" w:hAnsi="TH Sarabun New" w:cs="TH Sarabun New"/>
        </w:rPr>
        <w:t xml:space="preserve">to amend </w:t>
      </w:r>
      <w:r w:rsidR="003D232A" w:rsidRPr="00F90540">
        <w:rPr>
          <w:rFonts w:ascii="TH Sarabun New" w:hAnsi="TH Sarabun New" w:cs="TH Sarabun New"/>
        </w:rPr>
        <w:t xml:space="preserve">this Agreement.  If any issue </w:t>
      </w:r>
      <w:r w:rsidR="00E82AF7" w:rsidRPr="00F90540">
        <w:rPr>
          <w:rFonts w:ascii="TH Sarabun New" w:hAnsi="TH Sarabun New" w:cs="TH Sarabun New"/>
        </w:rPr>
        <w:t xml:space="preserve">or disagreement </w:t>
      </w:r>
      <w:r w:rsidR="003D232A" w:rsidRPr="00F90540">
        <w:rPr>
          <w:rFonts w:ascii="TH Sarabun New" w:hAnsi="TH Sarabun New" w:cs="TH Sarabun New"/>
        </w:rPr>
        <w:t xml:space="preserve">should arise, both parties will endeavor to seek a congenial resolution. </w:t>
      </w:r>
    </w:p>
    <w:p w14:paraId="3AB9BA0F" w14:textId="77777777" w:rsidR="00993009" w:rsidRPr="00F90540" w:rsidRDefault="006E7060" w:rsidP="00F064F8">
      <w:pPr>
        <w:tabs>
          <w:tab w:val="left" w:pos="567"/>
        </w:tabs>
        <w:jc w:val="both"/>
        <w:rPr>
          <w:rFonts w:ascii="TH Sarabun New" w:hAnsi="TH Sarabun New" w:cs="TH Sarabun New"/>
        </w:rPr>
      </w:pPr>
      <w:r w:rsidRPr="00F90540">
        <w:rPr>
          <w:rFonts w:ascii="TH Sarabun New" w:hAnsi="TH Sarabun New" w:cs="TH Sarabun New"/>
        </w:rPr>
        <w:tab/>
        <w:t>(</w:t>
      </w:r>
      <w:r w:rsidR="00AA7E4F" w:rsidRPr="00F90540">
        <w:rPr>
          <w:rFonts w:ascii="TH Sarabun New" w:hAnsi="TH Sarabun New" w:cs="TH Sarabun New"/>
        </w:rPr>
        <w:t>c</w:t>
      </w:r>
      <w:r w:rsidRPr="00F90540">
        <w:rPr>
          <w:rFonts w:ascii="TH Sarabun New" w:hAnsi="TH Sarabun New" w:cs="TH Sarabun New"/>
        </w:rPr>
        <w:t xml:space="preserve">) For </w:t>
      </w:r>
      <w:r w:rsidR="00E82AF7" w:rsidRPr="00F90540">
        <w:rPr>
          <w:rFonts w:ascii="TH Sarabun New" w:hAnsi="TH Sarabun New" w:cs="TH Sarabun New"/>
        </w:rPr>
        <w:t xml:space="preserve">the specified </w:t>
      </w:r>
      <w:r w:rsidR="0036440C" w:rsidRPr="00F90540">
        <w:rPr>
          <w:rFonts w:ascii="TH Sarabun New" w:hAnsi="TH Sarabun New" w:cs="TH Sarabun New"/>
        </w:rPr>
        <w:t>D</w:t>
      </w:r>
      <w:r w:rsidR="00993009" w:rsidRPr="00F90540">
        <w:rPr>
          <w:rFonts w:ascii="TH Sarabun New" w:hAnsi="TH Sarabun New" w:cs="TH Sarabun New"/>
        </w:rPr>
        <w:t>ouble</w:t>
      </w:r>
      <w:r w:rsidR="0011649A" w:rsidRPr="00F90540">
        <w:rPr>
          <w:rFonts w:ascii="TH Sarabun New" w:hAnsi="TH Sarabun New" w:cs="TH Sarabun New"/>
        </w:rPr>
        <w:t xml:space="preserve"> </w:t>
      </w:r>
      <w:r w:rsidR="001D4EE8" w:rsidRPr="00F90540">
        <w:rPr>
          <w:rFonts w:ascii="TH Sarabun New" w:hAnsi="TH Sarabun New" w:cs="TH Sarabun New"/>
          <w:color w:val="000000"/>
        </w:rPr>
        <w:t>Master</w:t>
      </w:r>
      <w:r w:rsidR="00E82AF7" w:rsidRPr="00F90540">
        <w:rPr>
          <w:rFonts w:ascii="TH Sarabun New" w:hAnsi="TH Sarabun New" w:cs="TH Sarabun New"/>
          <w:color w:val="000000"/>
        </w:rPr>
        <w:t>’s</w:t>
      </w:r>
      <w:r w:rsidR="001D4EE8" w:rsidRPr="00F90540">
        <w:rPr>
          <w:rFonts w:ascii="TH Sarabun New" w:hAnsi="TH Sarabun New" w:cs="TH Sarabun New"/>
          <w:color w:val="000000"/>
        </w:rPr>
        <w:t xml:space="preserve"> </w:t>
      </w:r>
      <w:r w:rsidR="00DD2E49" w:rsidRPr="00F90540">
        <w:rPr>
          <w:rFonts w:ascii="TH Sarabun New" w:hAnsi="TH Sarabun New" w:cs="TH Sarabun New"/>
          <w:color w:val="000000"/>
        </w:rPr>
        <w:t>d</w:t>
      </w:r>
      <w:r w:rsidR="0011649A" w:rsidRPr="00F90540">
        <w:rPr>
          <w:rFonts w:ascii="TH Sarabun New" w:hAnsi="TH Sarabun New" w:cs="TH Sarabun New"/>
          <w:color w:val="000000"/>
        </w:rPr>
        <w:t xml:space="preserve">egree </w:t>
      </w:r>
      <w:r w:rsidR="00DD2E49" w:rsidRPr="00F90540">
        <w:rPr>
          <w:rFonts w:ascii="TH Sarabun New" w:hAnsi="TH Sarabun New" w:cs="TH Sarabun New"/>
        </w:rPr>
        <w:t>p</w:t>
      </w:r>
      <w:r w:rsidR="00710CAB" w:rsidRPr="00F90540">
        <w:rPr>
          <w:rFonts w:ascii="TH Sarabun New" w:hAnsi="TH Sarabun New" w:cs="TH Sarabun New"/>
        </w:rPr>
        <w:t>rogram</w:t>
      </w:r>
      <w:r w:rsidRPr="00F90540">
        <w:rPr>
          <w:rFonts w:ascii="TH Sarabun New" w:hAnsi="TH Sarabun New" w:cs="TH Sarabun New"/>
        </w:rPr>
        <w:t>, b</w:t>
      </w:r>
      <w:r w:rsidR="00993009" w:rsidRPr="00F90540">
        <w:rPr>
          <w:rFonts w:ascii="TH Sarabun New" w:hAnsi="TH Sarabun New" w:cs="TH Sarabun New"/>
        </w:rPr>
        <w:t>oth universities will select the curriculum based on</w:t>
      </w:r>
      <w:r w:rsidRPr="00F90540">
        <w:rPr>
          <w:rFonts w:ascii="TH Sarabun New" w:hAnsi="TH Sarabun New" w:cs="TH Sarabun New"/>
        </w:rPr>
        <w:t xml:space="preserve"> the</w:t>
      </w:r>
      <w:r w:rsidR="00A75AB7" w:rsidRPr="00F90540">
        <w:rPr>
          <w:rFonts w:ascii="TH Sarabun New" w:hAnsi="TH Sarabun New" w:cs="TH Sarabun New"/>
        </w:rPr>
        <w:t xml:space="preserve"> student’s</w:t>
      </w:r>
      <w:r w:rsidRPr="00F90540">
        <w:rPr>
          <w:rFonts w:ascii="TH Sarabun New" w:hAnsi="TH Sarabun New" w:cs="TH Sarabun New"/>
        </w:rPr>
        <w:t xml:space="preserve"> r</w:t>
      </w:r>
      <w:r w:rsidR="0036440C" w:rsidRPr="00F90540">
        <w:rPr>
          <w:rFonts w:ascii="TH Sarabun New" w:hAnsi="TH Sarabun New" w:cs="TH Sarabun New"/>
        </w:rPr>
        <w:t>esearch area of interest</w:t>
      </w:r>
      <w:r w:rsidRPr="00F90540">
        <w:rPr>
          <w:rFonts w:ascii="TH Sarabun New" w:hAnsi="TH Sarabun New" w:cs="TH Sarabun New"/>
        </w:rPr>
        <w:t xml:space="preserve">.  </w:t>
      </w:r>
      <w:r w:rsidR="00993009" w:rsidRPr="00F90540">
        <w:rPr>
          <w:rFonts w:ascii="TH Sarabun New" w:hAnsi="TH Sarabun New" w:cs="TH Sarabun New"/>
        </w:rPr>
        <w:t xml:space="preserve">Upon completion of the </w:t>
      </w:r>
      <w:r w:rsidR="00710CAB" w:rsidRPr="00F90540">
        <w:rPr>
          <w:rFonts w:ascii="TH Sarabun New" w:hAnsi="TH Sarabun New" w:cs="TH Sarabun New"/>
        </w:rPr>
        <w:t>program</w:t>
      </w:r>
      <w:r w:rsidR="00993009" w:rsidRPr="00F90540">
        <w:rPr>
          <w:rFonts w:ascii="TH Sarabun New" w:hAnsi="TH Sarabun New" w:cs="TH Sarabun New"/>
        </w:rPr>
        <w:t xml:space="preserve">, students will be conferred </w:t>
      </w:r>
      <w:r w:rsidR="00E82AF7" w:rsidRPr="00F90540">
        <w:rPr>
          <w:rFonts w:ascii="TH Sarabun New" w:hAnsi="TH Sarabun New" w:cs="TH Sarabun New"/>
        </w:rPr>
        <w:t xml:space="preserve">with </w:t>
      </w:r>
      <w:r w:rsidR="00993009" w:rsidRPr="00F90540">
        <w:rPr>
          <w:rFonts w:ascii="TH Sarabun New" w:hAnsi="TH Sarabun New" w:cs="TH Sarabun New"/>
        </w:rPr>
        <w:t>a degree certificate by each university</w:t>
      </w:r>
      <w:r w:rsidRPr="00F90540">
        <w:rPr>
          <w:rFonts w:ascii="TH Sarabun New" w:hAnsi="TH Sarabun New" w:cs="TH Sarabun New"/>
        </w:rPr>
        <w:t xml:space="preserve"> and t</w:t>
      </w:r>
      <w:r w:rsidR="00993009" w:rsidRPr="00F90540">
        <w:rPr>
          <w:rFonts w:ascii="TH Sarabun New" w:hAnsi="TH Sarabun New" w:cs="TH Sarabun New"/>
        </w:rPr>
        <w:t xml:space="preserve">he certificate will refer to </w:t>
      </w:r>
      <w:r w:rsidR="00E82AF7" w:rsidRPr="00F90540">
        <w:rPr>
          <w:rFonts w:ascii="TH Sarabun New" w:hAnsi="TH Sarabun New" w:cs="TH Sarabun New"/>
        </w:rPr>
        <w:t>both institutions.</w:t>
      </w:r>
    </w:p>
    <w:p w14:paraId="0223ACCA" w14:textId="77777777" w:rsidR="006E7060" w:rsidRPr="00F90540" w:rsidRDefault="00AA7E4F" w:rsidP="00F064F8">
      <w:pPr>
        <w:tabs>
          <w:tab w:val="left" w:pos="284"/>
          <w:tab w:val="left" w:pos="567"/>
        </w:tabs>
        <w:jc w:val="both"/>
        <w:rPr>
          <w:rFonts w:ascii="TH Sarabun New" w:hAnsi="TH Sarabun New" w:cs="TH Sarabun New"/>
        </w:rPr>
      </w:pPr>
      <w:r w:rsidRPr="00F90540">
        <w:rPr>
          <w:rFonts w:ascii="TH Sarabun New" w:hAnsi="TH Sarabun New" w:cs="TH Sarabun New"/>
        </w:rPr>
        <w:tab/>
      </w:r>
      <w:r w:rsidRPr="00F90540">
        <w:rPr>
          <w:rFonts w:ascii="TH Sarabun New" w:hAnsi="TH Sarabun New" w:cs="TH Sarabun New"/>
        </w:rPr>
        <w:tab/>
      </w:r>
      <w:r w:rsidRPr="00F90540">
        <w:rPr>
          <w:rFonts w:ascii="TH Sarabun New" w:hAnsi="TH Sarabun New" w:cs="TH Sarabun New"/>
        </w:rPr>
        <w:tab/>
        <w:t>Students who complete the requirements will be awarded degrees separately by both universities, in accordance with the relevant regulations in for</w:t>
      </w:r>
      <w:r w:rsidR="00E82AF7" w:rsidRPr="00F90540">
        <w:rPr>
          <w:rFonts w:ascii="TH Sarabun New" w:hAnsi="TH Sarabun New" w:cs="TH Sarabun New"/>
        </w:rPr>
        <w:t>c</w:t>
      </w:r>
      <w:r w:rsidRPr="00F90540">
        <w:rPr>
          <w:rFonts w:ascii="TH Sarabun New" w:hAnsi="TH Sarabun New" w:cs="TH Sarabun New"/>
        </w:rPr>
        <w:t xml:space="preserve">e in each </w:t>
      </w:r>
      <w:r w:rsidR="008C413C" w:rsidRPr="00F90540">
        <w:rPr>
          <w:rFonts w:ascii="TH Sarabun New" w:hAnsi="TH Sarabun New" w:cs="TH Sarabun New"/>
        </w:rPr>
        <w:t>country and</w:t>
      </w:r>
      <w:r w:rsidRPr="00F90540">
        <w:rPr>
          <w:rFonts w:ascii="TH Sarabun New" w:hAnsi="TH Sarabun New" w:cs="TH Sarabun New"/>
        </w:rPr>
        <w:t xml:space="preserve"> based on the conditions established by the two parties</w:t>
      </w:r>
      <w:r w:rsidR="00E82AF7" w:rsidRPr="00F90540">
        <w:rPr>
          <w:rFonts w:ascii="TH Sarabun New" w:hAnsi="TH Sarabun New" w:cs="TH Sarabun New"/>
        </w:rPr>
        <w:t>.</w:t>
      </w:r>
      <w:r w:rsidR="00A75AB7" w:rsidRPr="00F90540">
        <w:rPr>
          <w:rFonts w:ascii="TH Sarabun New" w:hAnsi="TH Sarabun New" w:cs="TH Sarabun New"/>
        </w:rPr>
        <w:t xml:space="preserve"> </w:t>
      </w:r>
    </w:p>
    <w:p w14:paraId="3501F1CB" w14:textId="069F5F1A" w:rsidR="00476AA6" w:rsidRPr="00F90540" w:rsidRDefault="006E7060" w:rsidP="00F064F8">
      <w:pPr>
        <w:tabs>
          <w:tab w:val="left" w:pos="284"/>
          <w:tab w:val="left" w:pos="567"/>
        </w:tabs>
        <w:jc w:val="both"/>
        <w:rPr>
          <w:rFonts w:ascii="TH Sarabun New" w:hAnsi="TH Sarabun New" w:cs="TH Sarabun New"/>
        </w:rPr>
      </w:pPr>
      <w:r w:rsidRPr="00F90540">
        <w:rPr>
          <w:rFonts w:ascii="TH Sarabun New" w:hAnsi="TH Sarabun New" w:cs="TH Sarabun New"/>
        </w:rPr>
        <w:tab/>
      </w:r>
      <w:r w:rsidRPr="00F90540">
        <w:rPr>
          <w:rFonts w:ascii="TH Sarabun New" w:hAnsi="TH Sarabun New" w:cs="TH Sarabun New"/>
        </w:rPr>
        <w:tab/>
      </w:r>
    </w:p>
    <w:p w14:paraId="26A5BF1B" w14:textId="77777777" w:rsidR="00BD6371" w:rsidRPr="00F90540" w:rsidRDefault="004752DD" w:rsidP="00F064F8">
      <w:pPr>
        <w:jc w:val="both"/>
        <w:rPr>
          <w:rFonts w:ascii="TH Sarabun New" w:hAnsi="TH Sarabun New" w:cs="TH Sarabun New"/>
          <w:b/>
          <w:color w:val="000000"/>
        </w:rPr>
      </w:pPr>
      <w:r w:rsidRPr="00F90540">
        <w:rPr>
          <w:rFonts w:ascii="TH Sarabun New" w:hAnsi="TH Sarabun New" w:cs="TH Sarabun New"/>
        </w:rPr>
        <w:t>5</w:t>
      </w:r>
      <w:r w:rsidR="00E20383" w:rsidRPr="00F90540">
        <w:rPr>
          <w:rFonts w:ascii="TH Sarabun New" w:hAnsi="TH Sarabun New" w:cs="TH Sarabun New"/>
        </w:rPr>
        <w:t>.</w:t>
      </w:r>
      <w:r w:rsidR="00D3599E" w:rsidRPr="00F90540">
        <w:rPr>
          <w:rFonts w:ascii="TH Sarabun New" w:hAnsi="TH Sarabun New" w:cs="TH Sarabun New"/>
          <w:b/>
          <w:color w:val="000000"/>
        </w:rPr>
        <w:t xml:space="preserve"> </w:t>
      </w:r>
      <w:r w:rsidR="00BD6371" w:rsidRPr="00F90540">
        <w:rPr>
          <w:rFonts w:ascii="TH Sarabun New" w:hAnsi="TH Sarabun New" w:cs="TH Sarabun New"/>
          <w:b/>
          <w:color w:val="000000"/>
        </w:rPr>
        <w:t xml:space="preserve">MANAGEMENT OF </w:t>
      </w:r>
      <w:r w:rsidR="00710CAB" w:rsidRPr="00F90540">
        <w:rPr>
          <w:rFonts w:ascii="TH Sarabun New" w:hAnsi="TH Sarabun New" w:cs="TH Sarabun New"/>
          <w:b/>
          <w:color w:val="000000"/>
        </w:rPr>
        <w:t>PROGRAM</w:t>
      </w:r>
      <w:r w:rsidR="00BD6371" w:rsidRPr="00F90540">
        <w:rPr>
          <w:rFonts w:ascii="TH Sarabun New" w:hAnsi="TH Sarabun New" w:cs="TH Sarabun New"/>
          <w:b/>
          <w:color w:val="000000"/>
        </w:rPr>
        <w:t>S</w:t>
      </w:r>
    </w:p>
    <w:p w14:paraId="3FA137CA" w14:textId="602455C9" w:rsidR="00BD6371" w:rsidRPr="00F90540" w:rsidRDefault="00E20383" w:rsidP="00F064F8">
      <w:pPr>
        <w:tabs>
          <w:tab w:val="left" w:pos="567"/>
        </w:tabs>
        <w:jc w:val="both"/>
        <w:rPr>
          <w:rFonts w:ascii="TH Sarabun New" w:hAnsi="TH Sarabun New" w:cs="TH Sarabun New"/>
          <w:b/>
          <w:color w:val="000000"/>
        </w:rPr>
      </w:pPr>
      <w:r w:rsidRPr="00F90540">
        <w:rPr>
          <w:rFonts w:ascii="TH Sarabun New" w:hAnsi="TH Sarabun New" w:cs="TH Sarabun New"/>
          <w:bCs/>
          <w:color w:val="000000"/>
        </w:rPr>
        <w:tab/>
        <w:t xml:space="preserve">(a) </w:t>
      </w:r>
      <w:r w:rsidR="00BD6371" w:rsidRPr="00F90540">
        <w:rPr>
          <w:rFonts w:ascii="TH Sarabun New" w:hAnsi="TH Sarabun New" w:cs="TH Sarabun New"/>
          <w:bCs/>
          <w:color w:val="000000"/>
        </w:rPr>
        <w:t xml:space="preserve">Management of the </w:t>
      </w:r>
      <w:r w:rsidR="00710CAB" w:rsidRPr="00F90540">
        <w:rPr>
          <w:rFonts w:ascii="TH Sarabun New" w:hAnsi="TH Sarabun New" w:cs="TH Sarabun New"/>
          <w:bCs/>
          <w:color w:val="000000"/>
        </w:rPr>
        <w:t>program</w:t>
      </w:r>
      <w:r w:rsidR="00BD6371" w:rsidRPr="00F90540">
        <w:rPr>
          <w:rFonts w:ascii="TH Sarabun New" w:hAnsi="TH Sarabun New" w:cs="TH Sarabun New"/>
          <w:bCs/>
          <w:color w:val="000000"/>
        </w:rPr>
        <w:t>s will be in accordance with KU</w:t>
      </w:r>
      <w:r w:rsidR="00E82AF7" w:rsidRPr="00F90540">
        <w:rPr>
          <w:rFonts w:ascii="TH Sarabun New" w:hAnsi="TH Sarabun New" w:cs="TH Sarabun New"/>
          <w:bCs/>
          <w:color w:val="000000"/>
        </w:rPr>
        <w:t>’</w:t>
      </w:r>
      <w:r w:rsidR="00BD6371" w:rsidRPr="00F90540">
        <w:rPr>
          <w:rFonts w:ascii="TH Sarabun New" w:hAnsi="TH Sarabun New" w:cs="TH Sarabun New"/>
          <w:bCs/>
          <w:color w:val="000000"/>
        </w:rPr>
        <w:t>s and</w:t>
      </w:r>
      <w:r w:rsidR="00B756C6" w:rsidRPr="00F90540">
        <w:rPr>
          <w:rFonts w:ascii="TH Sarabun New" w:hAnsi="TH Sarabun New" w:cs="TH Sarabun New"/>
          <w:bCs/>
          <w:color w:val="000000"/>
        </w:rPr>
        <w:t xml:space="preserve"> </w:t>
      </w:r>
      <w:r w:rsidR="00A21F64">
        <w:rPr>
          <w:rFonts w:ascii="TH Sarabun New" w:hAnsi="TH Sarabun New" w:cs="TH Sarabun New"/>
          <w:bCs/>
          <w:color w:val="000000"/>
        </w:rPr>
        <w:t>THU</w:t>
      </w:r>
      <w:r w:rsidR="00B756C6" w:rsidRPr="00F90540">
        <w:rPr>
          <w:rFonts w:ascii="TH Sarabun New" w:hAnsi="TH Sarabun New" w:cs="TH Sarabun New"/>
          <w:bCs/>
          <w:color w:val="000000"/>
        </w:rPr>
        <w:t>’s</w:t>
      </w:r>
      <w:r w:rsidR="00BD6371" w:rsidRPr="00F90540">
        <w:rPr>
          <w:rFonts w:ascii="TH Sarabun New" w:hAnsi="TH Sarabun New" w:cs="TH Sarabun New"/>
          <w:color w:val="000000"/>
        </w:rPr>
        <w:t xml:space="preserve"> standard arrangements for each </w:t>
      </w:r>
      <w:r w:rsidR="00710CAB" w:rsidRPr="00F90540">
        <w:rPr>
          <w:rFonts w:ascii="TH Sarabun New" w:hAnsi="TH Sarabun New" w:cs="TH Sarabun New"/>
          <w:color w:val="000000"/>
        </w:rPr>
        <w:t>program</w:t>
      </w:r>
      <w:r w:rsidR="00BD6371" w:rsidRPr="00F90540">
        <w:rPr>
          <w:rFonts w:ascii="TH Sarabun New" w:hAnsi="TH Sarabun New" w:cs="TH Sarabun New"/>
          <w:color w:val="000000"/>
        </w:rPr>
        <w:t>.</w:t>
      </w:r>
    </w:p>
    <w:p w14:paraId="26E61714" w14:textId="77777777" w:rsidR="00BD6371" w:rsidRPr="00F90540" w:rsidRDefault="00E20383" w:rsidP="00F064F8">
      <w:pPr>
        <w:tabs>
          <w:tab w:val="left" w:pos="567"/>
        </w:tabs>
        <w:jc w:val="both"/>
        <w:rPr>
          <w:rFonts w:ascii="TH Sarabun New" w:hAnsi="TH Sarabun New" w:cs="TH Sarabun New"/>
          <w:bCs/>
          <w:color w:val="000000"/>
        </w:rPr>
      </w:pPr>
      <w:r w:rsidRPr="00F90540">
        <w:rPr>
          <w:rFonts w:ascii="TH Sarabun New" w:hAnsi="TH Sarabun New" w:cs="TH Sarabun New"/>
          <w:bCs/>
          <w:color w:val="000000"/>
        </w:rPr>
        <w:tab/>
        <w:t>(b)</w:t>
      </w:r>
      <w:r w:rsidR="00A90FF6" w:rsidRPr="00F90540">
        <w:rPr>
          <w:rFonts w:ascii="TH Sarabun New" w:hAnsi="TH Sarabun New" w:cs="TH Sarabun New"/>
          <w:bCs/>
          <w:color w:val="000000"/>
        </w:rPr>
        <w:t xml:space="preserve"> </w:t>
      </w:r>
      <w:r w:rsidR="00BD6371" w:rsidRPr="00F90540">
        <w:rPr>
          <w:rFonts w:ascii="TH Sarabun New" w:hAnsi="TH Sarabun New" w:cs="TH Sarabun New"/>
          <w:color w:val="000000"/>
          <w:lang w:eastAsia="it-IT"/>
        </w:rPr>
        <w:t xml:space="preserve">All students accepted for admission must be informed of the </w:t>
      </w:r>
      <w:r w:rsidR="00710CAB" w:rsidRPr="00F90540">
        <w:rPr>
          <w:rFonts w:ascii="TH Sarabun New" w:hAnsi="TH Sarabun New" w:cs="TH Sarabun New"/>
          <w:color w:val="000000"/>
          <w:lang w:eastAsia="it-IT"/>
        </w:rPr>
        <w:t>program</w:t>
      </w:r>
      <w:r w:rsidR="00BD6371" w:rsidRPr="00F90540">
        <w:rPr>
          <w:rFonts w:ascii="TH Sarabun New" w:hAnsi="TH Sarabun New" w:cs="TH Sarabun New"/>
          <w:color w:val="000000"/>
          <w:lang w:eastAsia="it-IT"/>
        </w:rPr>
        <w:t xml:space="preserve"> requirements at the time the offer of admission is made.</w:t>
      </w:r>
    </w:p>
    <w:p w14:paraId="641013CF" w14:textId="38369BF3" w:rsidR="00800CA2" w:rsidRPr="00F90540" w:rsidRDefault="00401E2F" w:rsidP="00F064F8">
      <w:pPr>
        <w:tabs>
          <w:tab w:val="left" w:pos="567"/>
        </w:tabs>
        <w:jc w:val="both"/>
        <w:rPr>
          <w:rFonts w:ascii="TH Sarabun New" w:hAnsi="TH Sarabun New" w:cs="TH Sarabun New"/>
          <w:bCs/>
          <w:color w:val="000000"/>
        </w:rPr>
      </w:pPr>
      <w:r w:rsidRPr="00F90540">
        <w:rPr>
          <w:rFonts w:ascii="TH Sarabun New" w:hAnsi="TH Sarabun New" w:cs="TH Sarabun New"/>
          <w:color w:val="000000"/>
        </w:rPr>
        <w:tab/>
        <w:t>(</w:t>
      </w:r>
      <w:r w:rsidR="008A0217" w:rsidRPr="00F90540">
        <w:rPr>
          <w:rFonts w:ascii="TH Sarabun New" w:hAnsi="TH Sarabun New" w:cs="TH Sarabun New"/>
          <w:color w:val="000000"/>
        </w:rPr>
        <w:t>c</w:t>
      </w:r>
      <w:r w:rsidRPr="00F90540">
        <w:rPr>
          <w:rFonts w:ascii="TH Sarabun New" w:hAnsi="TH Sarabun New" w:cs="TH Sarabun New"/>
          <w:color w:val="000000"/>
        </w:rPr>
        <w:t xml:space="preserve">) Members of the advisory committee shall </w:t>
      </w:r>
      <w:r w:rsidR="005C4165" w:rsidRPr="00F90540">
        <w:rPr>
          <w:rFonts w:ascii="TH Sarabun New" w:hAnsi="TH Sarabun New" w:cs="TH Sarabun New"/>
          <w:color w:val="000000"/>
        </w:rPr>
        <w:t xml:space="preserve">be </w:t>
      </w:r>
      <w:r w:rsidRPr="00F90540">
        <w:rPr>
          <w:rFonts w:ascii="TH Sarabun New" w:hAnsi="TH Sarabun New" w:cs="TH Sarabun New"/>
          <w:color w:val="000000"/>
        </w:rPr>
        <w:t>comprise</w:t>
      </w:r>
      <w:r w:rsidR="00E82AF7" w:rsidRPr="00F90540">
        <w:rPr>
          <w:rFonts w:ascii="TH Sarabun New" w:hAnsi="TH Sarabun New" w:cs="TH Sarabun New"/>
          <w:color w:val="000000"/>
        </w:rPr>
        <w:t>d of representatives</w:t>
      </w:r>
      <w:r w:rsidRPr="00F90540">
        <w:rPr>
          <w:rFonts w:ascii="TH Sarabun New" w:hAnsi="TH Sarabun New" w:cs="TH Sarabun New"/>
          <w:color w:val="000000"/>
        </w:rPr>
        <w:t xml:space="preserve"> from both institutions. </w:t>
      </w:r>
      <w:r w:rsidR="00AE2E7D" w:rsidRPr="00F90540">
        <w:rPr>
          <w:rFonts w:ascii="TH Sarabun New" w:hAnsi="TH Sarabun New" w:cs="TH Sarabun New"/>
          <w:color w:val="000000"/>
        </w:rPr>
        <w:t xml:space="preserve">The </w:t>
      </w:r>
      <w:r w:rsidR="005B45B2" w:rsidRPr="00F90540">
        <w:rPr>
          <w:rFonts w:ascii="TH Sarabun New" w:hAnsi="TH Sarabun New" w:cs="TH Sarabun New"/>
          <w:color w:val="000000"/>
        </w:rPr>
        <w:t xml:space="preserve">committee must have a qualification in accordance with </w:t>
      </w:r>
      <w:r w:rsidR="008608B3" w:rsidRPr="00F90540">
        <w:rPr>
          <w:rFonts w:ascii="TH Sarabun New" w:hAnsi="TH Sarabun New" w:cs="TH Sarabun New"/>
          <w:color w:val="000000"/>
        </w:rPr>
        <w:t>R</w:t>
      </w:r>
      <w:r w:rsidR="005B45B2" w:rsidRPr="00F90540">
        <w:rPr>
          <w:rFonts w:ascii="TH Sarabun New" w:hAnsi="TH Sarabun New" w:cs="TH Sarabun New"/>
          <w:color w:val="000000"/>
        </w:rPr>
        <w:t>egulations of Graduate Studies</w:t>
      </w:r>
      <w:r w:rsidR="008608B3" w:rsidRPr="00F90540">
        <w:rPr>
          <w:rFonts w:ascii="TH Sarabun New" w:hAnsi="TH Sarabun New" w:cs="TH Sarabun New"/>
          <w:color w:val="000000"/>
        </w:rPr>
        <w:t xml:space="preserve"> of </w:t>
      </w:r>
      <w:r w:rsidR="00AC0203" w:rsidRPr="00F90540">
        <w:rPr>
          <w:rFonts w:ascii="TH Sarabun New" w:hAnsi="TH Sarabun New" w:cs="TH Sarabun New"/>
          <w:color w:val="000000"/>
        </w:rPr>
        <w:t>t</w:t>
      </w:r>
      <w:r w:rsidR="008608B3" w:rsidRPr="00F90540">
        <w:rPr>
          <w:rFonts w:ascii="TH Sarabun New" w:hAnsi="TH Sarabun New" w:cs="TH Sarabun New"/>
          <w:color w:val="000000"/>
        </w:rPr>
        <w:t>he Graduate School,</w:t>
      </w:r>
      <w:r w:rsidR="005B45B2" w:rsidRPr="00F90540">
        <w:rPr>
          <w:rFonts w:ascii="TH Sarabun New" w:hAnsi="TH Sarabun New" w:cs="TH Sarabun New"/>
          <w:color w:val="000000"/>
        </w:rPr>
        <w:t xml:space="preserve"> </w:t>
      </w:r>
      <w:proofErr w:type="spellStart"/>
      <w:r w:rsidR="005B45B2" w:rsidRPr="00F90540">
        <w:rPr>
          <w:rFonts w:ascii="TH Sarabun New" w:hAnsi="TH Sarabun New" w:cs="TH Sarabun New"/>
          <w:color w:val="000000"/>
        </w:rPr>
        <w:t>Kasetsart</w:t>
      </w:r>
      <w:proofErr w:type="spellEnd"/>
      <w:r w:rsidR="005B45B2" w:rsidRPr="00F90540">
        <w:rPr>
          <w:rFonts w:ascii="TH Sarabun New" w:hAnsi="TH Sarabun New" w:cs="TH Sarabun New"/>
          <w:color w:val="000000"/>
        </w:rPr>
        <w:t xml:space="preserve"> University</w:t>
      </w:r>
      <w:r w:rsidR="003F154A" w:rsidRPr="00F90540">
        <w:rPr>
          <w:rFonts w:ascii="TH Sarabun New" w:hAnsi="TH Sarabun New" w:cs="TH Sarabun New"/>
          <w:color w:val="000000"/>
        </w:rPr>
        <w:t xml:space="preserve"> and </w:t>
      </w:r>
      <w:r w:rsidRPr="00F90540">
        <w:rPr>
          <w:rFonts w:ascii="TH Sarabun New" w:hAnsi="TH Sarabun New" w:cs="TH Sarabun New"/>
          <w:color w:val="000000"/>
          <w:lang w:eastAsia="it-IT"/>
        </w:rPr>
        <w:t>of</w:t>
      </w:r>
      <w:r w:rsidR="00B756C6" w:rsidRPr="00F90540">
        <w:rPr>
          <w:rFonts w:ascii="TH Sarabun New" w:hAnsi="TH Sarabun New" w:cs="TH Sarabun New"/>
          <w:color w:val="000000"/>
          <w:lang w:eastAsia="it-IT"/>
        </w:rPr>
        <w:t xml:space="preserve"> </w:t>
      </w:r>
      <w:r w:rsidR="00417C1D" w:rsidRPr="000B2AC7">
        <w:rPr>
          <w:rFonts w:ascii="TH Sarabun New" w:hAnsi="TH Sarabun New" w:cs="TH Sarabun New"/>
          <w:color w:val="000000"/>
          <w:lang w:eastAsia="it-IT"/>
        </w:rPr>
        <w:t xml:space="preserve">the </w:t>
      </w:r>
      <w:r w:rsidR="00417C1D" w:rsidRPr="001C04E4">
        <w:rPr>
          <w:rFonts w:ascii="TH Sarabun New" w:hAnsi="TH Sarabun New" w:cs="TH Sarabun New"/>
          <w:color w:val="000000"/>
          <w:highlight w:val="yellow"/>
          <w:lang w:eastAsia="it-IT"/>
        </w:rPr>
        <w:t xml:space="preserve">College of Engineering, </w:t>
      </w:r>
      <w:proofErr w:type="spellStart"/>
      <w:r w:rsidR="00A21F64" w:rsidRPr="001C04E4">
        <w:rPr>
          <w:rFonts w:ascii="TH Sarabun New" w:hAnsi="TH Sarabun New" w:cs="TH Sarabun New"/>
          <w:color w:val="000000"/>
          <w:highlight w:val="yellow"/>
        </w:rPr>
        <w:t>Tunghai</w:t>
      </w:r>
      <w:proofErr w:type="spellEnd"/>
      <w:r w:rsidR="00A21F64" w:rsidRPr="001C04E4">
        <w:rPr>
          <w:rFonts w:ascii="TH Sarabun New" w:hAnsi="TH Sarabun New" w:cs="TH Sarabun New"/>
          <w:color w:val="000000"/>
          <w:highlight w:val="yellow"/>
        </w:rPr>
        <w:t xml:space="preserve"> University</w:t>
      </w:r>
      <w:r w:rsidRPr="000B2AC7">
        <w:rPr>
          <w:rFonts w:ascii="TH Sarabun New" w:hAnsi="TH Sarabun New" w:cs="TH Sarabun New"/>
          <w:color w:val="000000"/>
        </w:rPr>
        <w:t>.</w:t>
      </w:r>
      <w:r w:rsidRPr="00F90540">
        <w:rPr>
          <w:rFonts w:ascii="TH Sarabun New" w:hAnsi="TH Sarabun New" w:cs="TH Sarabun New"/>
          <w:color w:val="000000"/>
        </w:rPr>
        <w:t xml:space="preserve"> </w:t>
      </w:r>
      <w:r w:rsidRPr="00F90540">
        <w:rPr>
          <w:rFonts w:ascii="TH Sarabun New" w:hAnsi="TH Sarabun New" w:cs="TH Sarabun New"/>
        </w:rPr>
        <w:t>T</w:t>
      </w:r>
      <w:r w:rsidR="00800CA2" w:rsidRPr="00F90540">
        <w:rPr>
          <w:rFonts w:ascii="TH Sarabun New" w:hAnsi="TH Sarabun New" w:cs="TH Sarabun New"/>
        </w:rPr>
        <w:t xml:space="preserve">he appointed advisor will be discussed and mutually agreed upon by both </w:t>
      </w:r>
      <w:r w:rsidR="005C4165" w:rsidRPr="00F90540">
        <w:rPr>
          <w:rFonts w:ascii="TH Sarabun New" w:hAnsi="TH Sarabun New" w:cs="TH Sarabun New"/>
        </w:rPr>
        <w:t xml:space="preserve">institutions </w:t>
      </w:r>
      <w:r w:rsidR="00800CA2" w:rsidRPr="00F90540">
        <w:rPr>
          <w:rFonts w:ascii="TH Sarabun New" w:hAnsi="TH Sarabun New" w:cs="TH Sarabun New"/>
        </w:rPr>
        <w:t xml:space="preserve">prior to the student’s arrival at the host institution.  </w:t>
      </w:r>
      <w:r w:rsidR="00BD39BA" w:rsidRPr="00F90540">
        <w:rPr>
          <w:rFonts w:ascii="TH Sarabun New" w:hAnsi="TH Sarabun New" w:cs="TH Sarabun New"/>
        </w:rPr>
        <w:t>A</w:t>
      </w:r>
      <w:r w:rsidR="00800CA2" w:rsidRPr="00F90540">
        <w:rPr>
          <w:rFonts w:ascii="TH Sarabun New" w:hAnsi="TH Sarabun New" w:cs="TH Sarabun New"/>
        </w:rPr>
        <w:t>dvisors from both the home and host institutions are expected to work in collaboration to provide academic guidance and advice to the student</w:t>
      </w:r>
      <w:r w:rsidR="00800CA2" w:rsidRPr="00F90540">
        <w:rPr>
          <w:rFonts w:ascii="TH Sarabun New" w:hAnsi="TH Sarabun New" w:cs="TH Sarabun New"/>
          <w:color w:val="000000"/>
        </w:rPr>
        <w:t>.</w:t>
      </w:r>
    </w:p>
    <w:p w14:paraId="57D4D938" w14:textId="1482C2DD" w:rsidR="00BD6371" w:rsidRPr="00F90540" w:rsidRDefault="00195042" w:rsidP="00F064F8">
      <w:pPr>
        <w:tabs>
          <w:tab w:val="left" w:pos="567"/>
        </w:tabs>
        <w:jc w:val="both"/>
        <w:rPr>
          <w:rFonts w:ascii="TH Sarabun New" w:hAnsi="TH Sarabun New" w:cs="TH Sarabun New"/>
          <w:color w:val="000000"/>
        </w:rPr>
      </w:pPr>
      <w:r w:rsidRPr="00F90540">
        <w:rPr>
          <w:rFonts w:ascii="TH Sarabun New" w:hAnsi="TH Sarabun New" w:cs="TH Sarabun New"/>
          <w:bCs/>
          <w:color w:val="000000"/>
        </w:rPr>
        <w:tab/>
        <w:t>(</w:t>
      </w:r>
      <w:r w:rsidR="008A0217" w:rsidRPr="00F90540">
        <w:rPr>
          <w:rFonts w:ascii="TH Sarabun New" w:hAnsi="TH Sarabun New" w:cs="TH Sarabun New"/>
          <w:bCs/>
          <w:color w:val="000000"/>
        </w:rPr>
        <w:t>d</w:t>
      </w:r>
      <w:r w:rsidRPr="00F90540">
        <w:rPr>
          <w:rFonts w:ascii="TH Sarabun New" w:hAnsi="TH Sarabun New" w:cs="TH Sarabun New"/>
          <w:bCs/>
          <w:color w:val="000000"/>
        </w:rPr>
        <w:t>)</w:t>
      </w:r>
      <w:r w:rsidR="0036541C" w:rsidRPr="00F90540">
        <w:rPr>
          <w:rFonts w:ascii="TH Sarabun New" w:hAnsi="TH Sarabun New" w:cs="TH Sarabun New"/>
          <w:bCs/>
          <w:color w:val="000000"/>
        </w:rPr>
        <w:t xml:space="preserve"> </w:t>
      </w:r>
      <w:r w:rsidR="006571CE" w:rsidRPr="00F90540">
        <w:rPr>
          <w:rFonts w:ascii="TH Sarabun New" w:hAnsi="TH Sarabun New" w:cs="TH Sarabun New"/>
          <w:color w:val="000000"/>
          <w:lang w:eastAsia="it-IT"/>
        </w:rPr>
        <w:t>S</w:t>
      </w:r>
      <w:r w:rsidR="00BD6371" w:rsidRPr="00F90540">
        <w:rPr>
          <w:rFonts w:ascii="TH Sarabun New" w:hAnsi="TH Sarabun New" w:cs="TH Sarabun New"/>
          <w:color w:val="000000"/>
          <w:lang w:eastAsia="it-IT"/>
        </w:rPr>
        <w:t xml:space="preserve">tudents who find themselves without supervision or who are </w:t>
      </w:r>
      <w:r w:rsidR="00417C1D" w:rsidRPr="00F90540">
        <w:rPr>
          <w:rFonts w:ascii="TH Sarabun New" w:hAnsi="TH Sarabun New" w:cs="TH Sarabun New"/>
          <w:color w:val="000000"/>
          <w:lang w:eastAsia="it-IT"/>
        </w:rPr>
        <w:t>unsatisfied</w:t>
      </w:r>
      <w:r w:rsidR="00BD6371" w:rsidRPr="00F90540">
        <w:rPr>
          <w:rFonts w:ascii="TH Sarabun New" w:hAnsi="TH Sarabun New" w:cs="TH Sarabun New"/>
          <w:color w:val="000000"/>
          <w:lang w:eastAsia="it-IT"/>
        </w:rPr>
        <w:t xml:space="preserve"> with their supervision should discuss the matter with their principal </w:t>
      </w:r>
      <w:r w:rsidR="00241AD8" w:rsidRPr="00F90540">
        <w:rPr>
          <w:rFonts w:ascii="TH Sarabun New" w:hAnsi="TH Sarabun New" w:cs="TH Sarabun New"/>
          <w:color w:val="000000"/>
          <w:lang w:eastAsia="it-IT"/>
        </w:rPr>
        <w:t>ad</w:t>
      </w:r>
      <w:r w:rsidR="00BD6371" w:rsidRPr="00F90540">
        <w:rPr>
          <w:rFonts w:ascii="TH Sarabun New" w:hAnsi="TH Sarabun New" w:cs="TH Sarabun New"/>
          <w:color w:val="000000"/>
          <w:lang w:eastAsia="it-IT"/>
        </w:rPr>
        <w:t xml:space="preserve">visor and/or local </w:t>
      </w:r>
      <w:r w:rsidR="000543C9" w:rsidRPr="00F90540">
        <w:rPr>
          <w:rFonts w:ascii="TH Sarabun New" w:hAnsi="TH Sarabun New" w:cs="TH Sarabun New"/>
          <w:color w:val="000000"/>
          <w:lang w:eastAsia="it-IT"/>
        </w:rPr>
        <w:t>ad</w:t>
      </w:r>
      <w:r w:rsidR="00BD6371" w:rsidRPr="00F90540">
        <w:rPr>
          <w:rFonts w:ascii="TH Sarabun New" w:hAnsi="TH Sarabun New" w:cs="TH Sarabun New"/>
          <w:color w:val="000000"/>
          <w:lang w:eastAsia="it-IT"/>
        </w:rPr>
        <w:t>visor in the first instance or, if this is inappropriate, with</w:t>
      </w:r>
      <w:r w:rsidR="00417C1D" w:rsidRPr="00F90540">
        <w:rPr>
          <w:rFonts w:ascii="TH Sarabun New" w:hAnsi="TH Sarabun New" w:cs="TH Sarabun New"/>
          <w:color w:val="000000"/>
          <w:lang w:eastAsia="it-IT"/>
        </w:rPr>
        <w:t xml:space="preserve"> the</w:t>
      </w:r>
      <w:r w:rsidR="00BD6371" w:rsidRPr="00F90540">
        <w:rPr>
          <w:rFonts w:ascii="TH Sarabun New" w:hAnsi="TH Sarabun New" w:cs="TH Sarabun New"/>
          <w:color w:val="000000"/>
          <w:lang w:eastAsia="it-IT"/>
        </w:rPr>
        <w:t xml:space="preserve"> </w:t>
      </w:r>
      <w:r w:rsidR="00BD6371" w:rsidRPr="00F90540">
        <w:rPr>
          <w:rFonts w:ascii="TH Sarabun New" w:hAnsi="TH Sarabun New" w:cs="TH Sarabun New"/>
          <w:color w:val="000000"/>
        </w:rPr>
        <w:t>Dean of Graduate School at KU</w:t>
      </w:r>
      <w:r w:rsidR="00BD6371" w:rsidRPr="00F90540">
        <w:rPr>
          <w:rFonts w:ascii="TH Sarabun New" w:hAnsi="TH Sarabun New" w:cs="TH Sarabun New"/>
          <w:color w:val="000000"/>
          <w:lang w:eastAsia="it-IT"/>
        </w:rPr>
        <w:t>,</w:t>
      </w:r>
      <w:r w:rsidR="00E82AF7" w:rsidRPr="00F90540">
        <w:rPr>
          <w:rFonts w:ascii="TH Sarabun New" w:hAnsi="TH Sarabun New" w:cs="TH Sarabun New"/>
          <w:color w:val="000000"/>
          <w:lang w:eastAsia="it-IT"/>
        </w:rPr>
        <w:t xml:space="preserve"> </w:t>
      </w:r>
      <w:r w:rsidR="00E82AF7" w:rsidRPr="00F90540">
        <w:rPr>
          <w:rFonts w:ascii="TH Sarabun New" w:hAnsi="TH Sarabun New" w:cs="TH Sarabun New"/>
          <w:color w:val="000000"/>
          <w:highlight w:val="yellow"/>
          <w:lang w:eastAsia="it-IT"/>
        </w:rPr>
        <w:t xml:space="preserve">or with </w:t>
      </w:r>
      <w:r w:rsidR="00417C1D" w:rsidRPr="00F90540">
        <w:rPr>
          <w:rFonts w:ascii="TH Sarabun New" w:hAnsi="TH Sarabun New" w:cs="TH Sarabun New"/>
          <w:color w:val="000000"/>
          <w:highlight w:val="yellow"/>
          <w:lang w:eastAsia="it-IT"/>
        </w:rPr>
        <w:t>[insert person] of the College of Engineering</w:t>
      </w:r>
      <w:r w:rsidR="00BD6371" w:rsidRPr="00F90540">
        <w:rPr>
          <w:rFonts w:ascii="TH Sarabun New" w:hAnsi="TH Sarabun New" w:cs="TH Sarabun New"/>
          <w:color w:val="000000"/>
          <w:highlight w:val="yellow"/>
          <w:lang w:eastAsia="it-IT"/>
        </w:rPr>
        <w:t xml:space="preserve"> at </w:t>
      </w:r>
      <w:r w:rsidR="00A21F64">
        <w:rPr>
          <w:rFonts w:ascii="TH Sarabun New" w:hAnsi="TH Sarabun New" w:cs="TH Sarabun New"/>
          <w:color w:val="000000"/>
          <w:highlight w:val="yellow"/>
        </w:rPr>
        <w:t>THU</w:t>
      </w:r>
      <w:r w:rsidR="00417C1D" w:rsidRPr="00F90540">
        <w:rPr>
          <w:rFonts w:ascii="TH Sarabun New" w:hAnsi="TH Sarabun New" w:cs="TH Sarabun New"/>
        </w:rPr>
        <w:t>.</w:t>
      </w:r>
    </w:p>
    <w:p w14:paraId="1B9E1E33" w14:textId="77777777" w:rsidR="00BD6371" w:rsidRPr="00F90540" w:rsidRDefault="00450FBD" w:rsidP="00F064F8">
      <w:pPr>
        <w:pStyle w:val="BodyText2"/>
        <w:tabs>
          <w:tab w:val="left" w:pos="567"/>
          <w:tab w:val="left" w:pos="709"/>
        </w:tabs>
        <w:ind w:right="0"/>
        <w:jc w:val="both"/>
        <w:rPr>
          <w:rFonts w:ascii="TH Sarabun New" w:hAnsi="TH Sarabun New" w:cs="TH Sarabun New"/>
          <w:bCs/>
          <w:color w:val="000000"/>
          <w:lang w:eastAsia="it-IT"/>
        </w:rPr>
      </w:pPr>
      <w:r w:rsidRPr="00F90540">
        <w:rPr>
          <w:rFonts w:ascii="TH Sarabun New" w:hAnsi="TH Sarabun New" w:cs="TH Sarabun New"/>
          <w:bCs/>
          <w:color w:val="000000"/>
          <w:lang w:eastAsia="it-IT"/>
        </w:rPr>
        <w:lastRenderedPageBreak/>
        <w:tab/>
      </w:r>
      <w:r w:rsidRPr="00891762">
        <w:rPr>
          <w:rFonts w:ascii="TH Sarabun New" w:hAnsi="TH Sarabun New" w:cs="TH Sarabun New"/>
          <w:bCs/>
          <w:color w:val="000000"/>
          <w:lang w:eastAsia="it-IT"/>
        </w:rPr>
        <w:t>(</w:t>
      </w:r>
      <w:r w:rsidR="00737140" w:rsidRPr="00891762">
        <w:rPr>
          <w:rFonts w:ascii="TH Sarabun New" w:hAnsi="TH Sarabun New" w:cs="TH Sarabun New"/>
          <w:bCs/>
          <w:color w:val="000000"/>
          <w:lang w:eastAsia="it-IT"/>
        </w:rPr>
        <w:t>e</w:t>
      </w:r>
      <w:r w:rsidRPr="00891762">
        <w:rPr>
          <w:rFonts w:ascii="TH Sarabun New" w:hAnsi="TH Sarabun New" w:cs="TH Sarabun New"/>
          <w:bCs/>
          <w:color w:val="000000"/>
          <w:lang w:eastAsia="it-IT"/>
        </w:rPr>
        <w:t>)</w:t>
      </w:r>
      <w:r w:rsidR="00D3599E" w:rsidRPr="00891762">
        <w:rPr>
          <w:rFonts w:ascii="TH Sarabun New" w:hAnsi="TH Sarabun New" w:cs="TH Sarabun New"/>
          <w:color w:val="000000"/>
          <w:lang w:eastAsia="it-IT"/>
        </w:rPr>
        <w:t xml:space="preserve"> </w:t>
      </w:r>
      <w:r w:rsidR="00BD6371" w:rsidRPr="00C4044B">
        <w:rPr>
          <w:rFonts w:ascii="TH Sarabun New" w:hAnsi="TH Sarabun New" w:cs="TH Sarabun New"/>
          <w:color w:val="000000"/>
          <w:highlight w:val="green"/>
          <w:lang w:eastAsia="it-IT"/>
        </w:rPr>
        <w:t xml:space="preserve">For each student, </w:t>
      </w:r>
      <w:r w:rsidR="00070599" w:rsidRPr="00C4044B">
        <w:rPr>
          <w:rFonts w:ascii="TH Sarabun New" w:hAnsi="TH Sarabun New" w:cs="TH Sarabun New"/>
          <w:color w:val="000000"/>
          <w:highlight w:val="green"/>
          <w:lang w:eastAsia="it-IT"/>
        </w:rPr>
        <w:t>both</w:t>
      </w:r>
      <w:r w:rsidR="00BD6371" w:rsidRPr="00C4044B">
        <w:rPr>
          <w:rFonts w:ascii="TH Sarabun New" w:hAnsi="TH Sarabun New" w:cs="TH Sarabun New"/>
          <w:color w:val="000000"/>
          <w:highlight w:val="green"/>
          <w:lang w:eastAsia="it-IT"/>
        </w:rPr>
        <w:t xml:space="preserve"> </w:t>
      </w:r>
      <w:r w:rsidR="00F9306A" w:rsidRPr="00C4044B">
        <w:rPr>
          <w:rFonts w:ascii="TH Sarabun New" w:hAnsi="TH Sarabun New" w:cs="TH Sarabun New"/>
          <w:color w:val="000000"/>
          <w:highlight w:val="green"/>
          <w:lang w:eastAsia="it-IT"/>
        </w:rPr>
        <w:t>i</w:t>
      </w:r>
      <w:r w:rsidR="00BD6371" w:rsidRPr="00C4044B">
        <w:rPr>
          <w:rFonts w:ascii="TH Sarabun New" w:hAnsi="TH Sarabun New" w:cs="TH Sarabun New"/>
          <w:color w:val="000000"/>
          <w:highlight w:val="green"/>
          <w:lang w:eastAsia="it-IT"/>
        </w:rPr>
        <w:t>nstitutions will execute a</w:t>
      </w:r>
      <w:r w:rsidR="005C25CD" w:rsidRPr="00C4044B">
        <w:rPr>
          <w:rFonts w:ascii="TH Sarabun New" w:hAnsi="TH Sarabun New" w:cs="TH Sarabun New"/>
          <w:color w:val="000000"/>
          <w:highlight w:val="green"/>
          <w:lang w:eastAsia="it-IT"/>
        </w:rPr>
        <w:t xml:space="preserve"> Learning Agreement </w:t>
      </w:r>
      <w:r w:rsidR="000E0F16" w:rsidRPr="00C4044B">
        <w:rPr>
          <w:rFonts w:ascii="TH Sarabun New" w:hAnsi="TH Sarabun New" w:cs="TH Sarabun New"/>
          <w:color w:val="000000"/>
          <w:highlight w:val="green"/>
          <w:lang w:eastAsia="it-IT"/>
        </w:rPr>
        <w:t>document</w:t>
      </w:r>
      <w:r w:rsidR="005C25CD" w:rsidRPr="00C4044B">
        <w:rPr>
          <w:rFonts w:ascii="TH Sarabun New" w:hAnsi="TH Sarabun New" w:cs="TH Sarabun New"/>
          <w:color w:val="000000"/>
          <w:highlight w:val="green"/>
          <w:lang w:eastAsia="it-IT"/>
        </w:rPr>
        <w:t xml:space="preserve"> </w:t>
      </w:r>
      <w:r w:rsidR="00BD6371" w:rsidRPr="00C4044B">
        <w:rPr>
          <w:rFonts w:ascii="TH Sarabun New" w:hAnsi="TH Sarabun New" w:cs="TH Sarabun New"/>
          <w:color w:val="000000"/>
          <w:highlight w:val="green"/>
          <w:lang w:eastAsia="it-IT"/>
        </w:rPr>
        <w:t>which sets out the details</w:t>
      </w:r>
      <w:r w:rsidR="000E0F16" w:rsidRPr="00C4044B">
        <w:rPr>
          <w:rFonts w:ascii="TH Sarabun New" w:hAnsi="TH Sarabun New" w:cs="TH Sarabun New"/>
          <w:color w:val="000000"/>
          <w:highlight w:val="green"/>
          <w:lang w:eastAsia="it-IT"/>
        </w:rPr>
        <w:t xml:space="preserve"> of </w:t>
      </w:r>
      <w:r w:rsidR="004348D0" w:rsidRPr="00C4044B">
        <w:rPr>
          <w:rFonts w:ascii="TH Sarabun New" w:hAnsi="TH Sarabun New" w:cs="TH Sarabun New"/>
          <w:color w:val="000000"/>
          <w:highlight w:val="green"/>
          <w:lang w:eastAsia="it-IT"/>
        </w:rPr>
        <w:t>the</w:t>
      </w:r>
      <w:r w:rsidR="005C4165" w:rsidRPr="00C4044B">
        <w:rPr>
          <w:rFonts w:ascii="TH Sarabun New" w:hAnsi="TH Sarabun New" w:cs="TH Sarabun New"/>
          <w:color w:val="000000"/>
          <w:highlight w:val="green"/>
          <w:lang w:eastAsia="it-IT"/>
        </w:rPr>
        <w:t xml:space="preserve"> plan of study and graduation requirements or</w:t>
      </w:r>
      <w:r w:rsidR="004348D0" w:rsidRPr="00C4044B">
        <w:rPr>
          <w:rFonts w:ascii="TH Sarabun New" w:hAnsi="TH Sarabun New" w:cs="TH Sarabun New"/>
          <w:color w:val="000000"/>
          <w:highlight w:val="green"/>
          <w:lang w:eastAsia="it-IT"/>
        </w:rPr>
        <w:t xml:space="preserve"> candidature</w:t>
      </w:r>
      <w:r w:rsidR="00BD6371" w:rsidRPr="00C4044B">
        <w:rPr>
          <w:rFonts w:ascii="TH Sarabun New" w:hAnsi="TH Sarabun New" w:cs="TH Sarabun New"/>
          <w:color w:val="000000"/>
          <w:highlight w:val="green"/>
          <w:lang w:eastAsia="it-IT"/>
        </w:rPr>
        <w:t xml:space="preserve">. Each student will undertake his or her study in accordance with this </w:t>
      </w:r>
      <w:r w:rsidR="00667749" w:rsidRPr="00C4044B">
        <w:rPr>
          <w:rFonts w:ascii="TH Sarabun New" w:hAnsi="TH Sarabun New" w:cs="TH Sarabun New"/>
          <w:color w:val="000000"/>
          <w:highlight w:val="green"/>
          <w:lang w:eastAsia="it-IT"/>
        </w:rPr>
        <w:t>a</w:t>
      </w:r>
      <w:r w:rsidR="00BD6371" w:rsidRPr="00C4044B">
        <w:rPr>
          <w:rFonts w:ascii="TH Sarabun New" w:hAnsi="TH Sarabun New" w:cs="TH Sarabun New"/>
          <w:color w:val="000000"/>
          <w:highlight w:val="green"/>
          <w:lang w:eastAsia="it-IT"/>
        </w:rPr>
        <w:t xml:space="preserve">greement and the additional provisions stated in the </w:t>
      </w:r>
      <w:r w:rsidR="00667749" w:rsidRPr="00C4044B">
        <w:rPr>
          <w:rFonts w:ascii="TH Sarabun New" w:hAnsi="TH Sarabun New" w:cs="TH Sarabun New"/>
          <w:color w:val="000000"/>
          <w:highlight w:val="green"/>
          <w:lang w:eastAsia="it-IT"/>
        </w:rPr>
        <w:t>Learning Agreement</w:t>
      </w:r>
      <w:r w:rsidR="00BD6371" w:rsidRPr="00C4044B">
        <w:rPr>
          <w:rFonts w:ascii="TH Sarabun New" w:hAnsi="TH Sarabun New" w:cs="TH Sarabun New"/>
          <w:color w:val="000000"/>
          <w:highlight w:val="green"/>
          <w:lang w:eastAsia="it-IT"/>
        </w:rPr>
        <w:t>.</w:t>
      </w:r>
      <w:r w:rsidR="00BD6371" w:rsidRPr="00F90540">
        <w:rPr>
          <w:rFonts w:ascii="TH Sarabun New" w:hAnsi="TH Sarabun New" w:cs="TH Sarabun New"/>
          <w:color w:val="000000"/>
          <w:lang w:eastAsia="it-IT"/>
        </w:rPr>
        <w:t xml:space="preserve"> </w:t>
      </w:r>
    </w:p>
    <w:p w14:paraId="1BF950BD" w14:textId="5A3F79A2" w:rsidR="00D36FFA" w:rsidRPr="00F90540" w:rsidRDefault="00450FBD" w:rsidP="00F064F8">
      <w:pPr>
        <w:pStyle w:val="BodyText2"/>
        <w:tabs>
          <w:tab w:val="left" w:pos="567"/>
          <w:tab w:val="left" w:pos="709"/>
        </w:tabs>
        <w:ind w:right="0"/>
        <w:jc w:val="both"/>
        <w:rPr>
          <w:rFonts w:ascii="TH Sarabun New" w:hAnsi="TH Sarabun New" w:cs="TH Sarabun New"/>
          <w:b/>
          <w:bCs/>
          <w:color w:val="000000"/>
          <w:lang w:eastAsia="it-IT"/>
        </w:rPr>
      </w:pPr>
      <w:r w:rsidRPr="00F90540">
        <w:rPr>
          <w:rFonts w:ascii="TH Sarabun New" w:hAnsi="TH Sarabun New" w:cs="TH Sarabun New"/>
          <w:bCs/>
          <w:color w:val="000000"/>
          <w:lang w:eastAsia="it-IT"/>
        </w:rPr>
        <w:tab/>
        <w:t>(</w:t>
      </w:r>
      <w:r w:rsidR="00737140" w:rsidRPr="00F90540">
        <w:rPr>
          <w:rFonts w:ascii="TH Sarabun New" w:hAnsi="TH Sarabun New" w:cs="TH Sarabun New"/>
          <w:bCs/>
          <w:color w:val="000000"/>
          <w:lang w:eastAsia="it-IT"/>
        </w:rPr>
        <w:t>f</w:t>
      </w:r>
      <w:r w:rsidRPr="00F90540">
        <w:rPr>
          <w:rFonts w:ascii="TH Sarabun New" w:hAnsi="TH Sarabun New" w:cs="TH Sarabun New"/>
          <w:bCs/>
          <w:color w:val="000000"/>
          <w:lang w:eastAsia="it-IT"/>
        </w:rPr>
        <w:t>)</w:t>
      </w:r>
      <w:r w:rsidR="00D3599E" w:rsidRPr="00F90540">
        <w:rPr>
          <w:rFonts w:ascii="TH Sarabun New" w:hAnsi="TH Sarabun New" w:cs="TH Sarabun New"/>
          <w:bCs/>
          <w:color w:val="000000"/>
          <w:lang w:eastAsia="it-IT"/>
        </w:rPr>
        <w:t xml:space="preserve"> </w:t>
      </w:r>
      <w:r w:rsidR="007D73A0" w:rsidRPr="007D73A0">
        <w:rPr>
          <w:rFonts w:ascii="TH Sarabun New" w:hAnsi="TH Sarabun New" w:cs="TH Sarabun New"/>
          <w:color w:val="000000"/>
        </w:rPr>
        <w:t xml:space="preserve">The effective date of this agreement is the start of the </w:t>
      </w:r>
      <w:r w:rsidR="001C04E4">
        <w:rPr>
          <w:rFonts w:ascii="TH Sarabun New" w:hAnsi="TH Sarabun New" w:cs="TH Sarabun New"/>
          <w:color w:val="000000"/>
          <w:highlight w:val="yellow"/>
        </w:rPr>
        <w:t>first</w:t>
      </w:r>
      <w:r w:rsidR="007D73A0" w:rsidRPr="007D73A0">
        <w:rPr>
          <w:rFonts w:ascii="TH Sarabun New" w:hAnsi="TH Sarabun New" w:cs="TH Sarabun New"/>
          <w:color w:val="000000"/>
          <w:highlight w:val="yellow"/>
        </w:rPr>
        <w:t xml:space="preserve"> semester of the 202</w:t>
      </w:r>
      <w:r w:rsidR="001C04E4">
        <w:rPr>
          <w:rFonts w:ascii="TH Sarabun New" w:hAnsi="TH Sarabun New" w:cs="TH Sarabun New"/>
          <w:color w:val="000000"/>
          <w:highlight w:val="yellow"/>
        </w:rPr>
        <w:t>5</w:t>
      </w:r>
      <w:r w:rsidR="007D73A0" w:rsidRPr="007D73A0">
        <w:rPr>
          <w:rFonts w:ascii="TH Sarabun New" w:hAnsi="TH Sarabun New" w:cs="TH Sarabun New"/>
          <w:color w:val="000000"/>
          <w:highlight w:val="yellow"/>
        </w:rPr>
        <w:t xml:space="preserve"> academic year</w:t>
      </w:r>
      <w:r w:rsidR="00BD6371" w:rsidRPr="007D73A0">
        <w:rPr>
          <w:rFonts w:ascii="TH Sarabun New" w:hAnsi="TH Sarabun New" w:cs="TH Sarabun New"/>
          <w:color w:val="000000"/>
          <w:highlight w:val="yellow"/>
        </w:rPr>
        <w:t>.</w:t>
      </w:r>
    </w:p>
    <w:p w14:paraId="469B1DB4" w14:textId="77777777" w:rsidR="00241AD8" w:rsidRPr="00F90540" w:rsidRDefault="00241AD8" w:rsidP="00241AD8">
      <w:pPr>
        <w:rPr>
          <w:rFonts w:ascii="TH Sarabun New" w:hAnsi="TH Sarabun New" w:cs="TH Sarabun New"/>
          <w:cs/>
          <w:lang w:eastAsia="en-GB"/>
        </w:rPr>
      </w:pPr>
    </w:p>
    <w:p w14:paraId="47CF6153" w14:textId="77777777" w:rsidR="00BB5361" w:rsidRPr="00F064F8" w:rsidRDefault="004752DD" w:rsidP="00BC1F65">
      <w:pPr>
        <w:pStyle w:val="Style1"/>
        <w:tabs>
          <w:tab w:val="left" w:pos="284"/>
          <w:tab w:val="left" w:pos="567"/>
          <w:tab w:val="left" w:pos="709"/>
        </w:tabs>
        <w:rPr>
          <w:rFonts w:ascii="TH Sarabun New" w:hAnsi="TH Sarabun New" w:cs="TH Sarabun New"/>
          <w:color w:val="000000"/>
          <w:sz w:val="32"/>
          <w:szCs w:val="32"/>
          <w:lang w:val="en-US"/>
        </w:rPr>
      </w:pPr>
      <w:r w:rsidRPr="00F064F8">
        <w:rPr>
          <w:rFonts w:ascii="TH Sarabun New" w:hAnsi="TH Sarabun New" w:cs="TH Sarabun New"/>
          <w:color w:val="000000"/>
          <w:sz w:val="32"/>
          <w:szCs w:val="32"/>
          <w:lang w:val="en-US"/>
        </w:rPr>
        <w:t>6</w:t>
      </w:r>
      <w:r w:rsidR="00BB5361" w:rsidRPr="00F064F8">
        <w:rPr>
          <w:rFonts w:ascii="TH Sarabun New" w:hAnsi="TH Sarabun New" w:cs="TH Sarabun New"/>
          <w:color w:val="000000"/>
          <w:sz w:val="32"/>
          <w:szCs w:val="32"/>
          <w:lang w:val="en-US"/>
        </w:rPr>
        <w:t>.</w:t>
      </w:r>
      <w:r w:rsidR="00BB5361" w:rsidRPr="00F064F8">
        <w:rPr>
          <w:rFonts w:ascii="TH Sarabun New" w:hAnsi="TH Sarabun New" w:cs="TH Sarabun New"/>
          <w:color w:val="000000"/>
          <w:sz w:val="32"/>
          <w:szCs w:val="32"/>
          <w:lang w:val="en-US"/>
        </w:rPr>
        <w:tab/>
      </w:r>
      <w:r w:rsidR="00BB5361" w:rsidRPr="00F064F8">
        <w:rPr>
          <w:rFonts w:ascii="TH Sarabun New" w:hAnsi="TH Sarabun New" w:cs="TH Sarabun New"/>
          <w:color w:val="000000"/>
          <w:sz w:val="32"/>
          <w:szCs w:val="32"/>
          <w:lang w:val="en-GB"/>
        </w:rPr>
        <w:t>RULES AND REGULATIONS</w:t>
      </w:r>
    </w:p>
    <w:p w14:paraId="79D58C4F" w14:textId="2CCCE614" w:rsidR="00BB5361" w:rsidRPr="00F064F8" w:rsidRDefault="00BB5361" w:rsidP="00BC1F65">
      <w:pPr>
        <w:tabs>
          <w:tab w:val="left" w:pos="284"/>
          <w:tab w:val="left" w:pos="567"/>
          <w:tab w:val="left" w:pos="851"/>
        </w:tabs>
        <w:jc w:val="both"/>
        <w:rPr>
          <w:rFonts w:ascii="TH Sarabun New" w:hAnsi="TH Sarabun New" w:cs="TH Sarabun New"/>
          <w:lang w:eastAsia="en-GB" w:bidi="ar-SA"/>
        </w:rPr>
      </w:pPr>
      <w:r w:rsidRPr="00F064F8">
        <w:rPr>
          <w:rFonts w:ascii="TH Sarabun New" w:hAnsi="TH Sarabun New" w:cs="TH Sarabun New"/>
          <w:lang w:eastAsia="en-GB" w:bidi="ar-SA"/>
        </w:rPr>
        <w:t xml:space="preserve">   </w:t>
      </w:r>
      <w:r w:rsidRPr="00F064F8">
        <w:rPr>
          <w:rFonts w:ascii="TH Sarabun New" w:hAnsi="TH Sarabun New" w:cs="TH Sarabun New"/>
          <w:lang w:eastAsia="en-GB" w:bidi="ar-SA"/>
        </w:rPr>
        <w:tab/>
      </w:r>
      <w:r w:rsidR="002D163C" w:rsidRPr="00F064F8">
        <w:rPr>
          <w:rFonts w:ascii="TH Sarabun New" w:hAnsi="TH Sarabun New" w:cs="TH Sarabun New"/>
          <w:lang w:eastAsia="en-GB" w:bidi="ar-SA"/>
        </w:rPr>
        <w:tab/>
      </w:r>
      <w:r w:rsidRPr="00F064F8">
        <w:rPr>
          <w:rFonts w:ascii="TH Sarabun New" w:hAnsi="TH Sarabun New" w:cs="TH Sarabun New"/>
          <w:lang w:eastAsia="en-GB" w:bidi="ar-SA"/>
        </w:rPr>
        <w:t>(a)</w:t>
      </w:r>
      <w:r w:rsidR="002D163C" w:rsidRPr="00F064F8">
        <w:rPr>
          <w:rFonts w:ascii="TH Sarabun New" w:hAnsi="TH Sarabun New" w:cs="TH Sarabun New"/>
          <w:color w:val="000000"/>
        </w:rPr>
        <w:tab/>
      </w:r>
      <w:r w:rsidRPr="00F064F8">
        <w:rPr>
          <w:rFonts w:ascii="TH Sarabun New" w:hAnsi="TH Sarabun New" w:cs="TH Sarabun New"/>
          <w:color w:val="000000"/>
        </w:rPr>
        <w:t>The student shall be subject to the rules and regulations of both KU and</w:t>
      </w:r>
      <w:r w:rsidRPr="00F064F8">
        <w:rPr>
          <w:rFonts w:ascii="TH Sarabun New" w:hAnsi="TH Sarabun New" w:cs="TH Sarabun New"/>
          <w:b/>
          <w:bCs/>
          <w:color w:val="000000"/>
        </w:rPr>
        <w:t xml:space="preserve"> </w:t>
      </w:r>
      <w:r w:rsidR="00A21F64">
        <w:rPr>
          <w:rFonts w:ascii="TH Sarabun New" w:hAnsi="TH Sarabun New" w:cs="TH Sarabun New"/>
          <w:color w:val="000000"/>
        </w:rPr>
        <w:t>THU</w:t>
      </w:r>
      <w:r w:rsidR="008A0CA0" w:rsidRPr="00F064F8">
        <w:rPr>
          <w:rFonts w:ascii="TH Sarabun New" w:hAnsi="TH Sarabun New" w:cs="TH Sarabun New"/>
          <w:lang w:eastAsia="en-GB" w:bidi="ar-SA"/>
        </w:rPr>
        <w:t>.</w:t>
      </w:r>
    </w:p>
    <w:p w14:paraId="1074A6C4" w14:textId="5427E5F7" w:rsidR="00BB5361" w:rsidRPr="00F064F8" w:rsidRDefault="00BB5361" w:rsidP="00BC1F65">
      <w:pPr>
        <w:tabs>
          <w:tab w:val="left" w:pos="284"/>
          <w:tab w:val="left" w:pos="567"/>
          <w:tab w:val="left" w:pos="851"/>
        </w:tabs>
        <w:jc w:val="both"/>
        <w:rPr>
          <w:rFonts w:ascii="TH Sarabun New" w:hAnsi="TH Sarabun New" w:cs="TH Sarabun New"/>
          <w:lang w:eastAsia="en-GB" w:bidi="ar-SA"/>
        </w:rPr>
      </w:pPr>
      <w:r w:rsidRPr="00F064F8">
        <w:rPr>
          <w:rFonts w:ascii="TH Sarabun New" w:hAnsi="TH Sarabun New" w:cs="TH Sarabun New"/>
          <w:lang w:eastAsia="en-GB" w:bidi="ar-SA"/>
        </w:rPr>
        <w:tab/>
      </w:r>
      <w:r w:rsidR="002D163C" w:rsidRPr="00F064F8">
        <w:rPr>
          <w:rFonts w:ascii="TH Sarabun New" w:hAnsi="TH Sarabun New" w:cs="TH Sarabun New"/>
          <w:lang w:eastAsia="en-GB" w:bidi="ar-SA"/>
        </w:rPr>
        <w:tab/>
      </w:r>
      <w:r w:rsidRPr="00F064F8">
        <w:rPr>
          <w:rFonts w:ascii="TH Sarabun New" w:hAnsi="TH Sarabun New" w:cs="TH Sarabun New"/>
          <w:lang w:eastAsia="en-GB" w:bidi="ar-SA"/>
        </w:rPr>
        <w:t>(</w:t>
      </w:r>
      <w:r w:rsidR="00994642" w:rsidRPr="00F064F8">
        <w:rPr>
          <w:rFonts w:ascii="TH Sarabun New" w:hAnsi="TH Sarabun New" w:cs="TH Sarabun New"/>
          <w:lang w:eastAsia="en-GB" w:bidi="ar-SA"/>
        </w:rPr>
        <w:t>b</w:t>
      </w:r>
      <w:r w:rsidRPr="00F064F8">
        <w:rPr>
          <w:rFonts w:ascii="TH Sarabun New" w:hAnsi="TH Sarabun New" w:cs="TH Sarabun New"/>
          <w:lang w:eastAsia="en-GB" w:bidi="ar-SA"/>
        </w:rPr>
        <w:t xml:space="preserve">) </w:t>
      </w:r>
      <w:r w:rsidRPr="00F064F8">
        <w:rPr>
          <w:rFonts w:ascii="TH Sarabun New" w:hAnsi="TH Sarabun New" w:cs="TH Sarabun New"/>
          <w:iCs/>
          <w:color w:val="000000"/>
        </w:rPr>
        <w:t xml:space="preserve">In the event of an irreconcilable difference between the regulations at KU and </w:t>
      </w:r>
      <w:r w:rsidR="00A21F64">
        <w:rPr>
          <w:rFonts w:ascii="TH Sarabun New" w:hAnsi="TH Sarabun New" w:cs="TH Sarabun New"/>
          <w:color w:val="000000"/>
        </w:rPr>
        <w:t>THU</w:t>
      </w:r>
      <w:r w:rsidRPr="00F064F8">
        <w:rPr>
          <w:rFonts w:ascii="TH Sarabun New" w:hAnsi="TH Sarabun New" w:cs="TH Sarabun New"/>
          <w:iCs/>
          <w:color w:val="000000"/>
        </w:rPr>
        <w:t xml:space="preserve"> which prevents the awarding of a </w:t>
      </w:r>
      <w:r w:rsidR="000745A4" w:rsidRPr="00F064F8">
        <w:rPr>
          <w:rFonts w:ascii="TH Sarabun New" w:hAnsi="TH Sarabun New" w:cs="TH Sarabun New"/>
          <w:iCs/>
          <w:color w:val="000000"/>
        </w:rPr>
        <w:t>Doubl</w:t>
      </w:r>
      <w:r w:rsidR="00723F40" w:rsidRPr="00F064F8">
        <w:rPr>
          <w:rFonts w:ascii="TH Sarabun New" w:hAnsi="TH Sarabun New" w:cs="TH Sarabun New"/>
          <w:iCs/>
          <w:color w:val="000000"/>
        </w:rPr>
        <w:t xml:space="preserve">e </w:t>
      </w:r>
      <w:r w:rsidR="001D4EE8" w:rsidRPr="00F064F8">
        <w:rPr>
          <w:rFonts w:ascii="TH Sarabun New" w:hAnsi="TH Sarabun New" w:cs="TH Sarabun New"/>
          <w:color w:val="000000"/>
        </w:rPr>
        <w:t>Master</w:t>
      </w:r>
      <w:r w:rsidR="00E82AF7" w:rsidRPr="00F064F8">
        <w:rPr>
          <w:rFonts w:ascii="TH Sarabun New" w:hAnsi="TH Sarabun New" w:cs="TH Sarabun New"/>
          <w:color w:val="000000"/>
        </w:rPr>
        <w:t>’s</w:t>
      </w:r>
      <w:r w:rsidR="001D4EE8" w:rsidRPr="00F064F8">
        <w:rPr>
          <w:rFonts w:ascii="TH Sarabun New" w:hAnsi="TH Sarabun New" w:cs="TH Sarabun New"/>
          <w:color w:val="000000"/>
        </w:rPr>
        <w:t xml:space="preserve"> </w:t>
      </w:r>
      <w:r w:rsidR="005C4165" w:rsidRPr="00F064F8">
        <w:rPr>
          <w:rFonts w:ascii="TH Sarabun New" w:hAnsi="TH Sarabun New" w:cs="TH Sarabun New"/>
          <w:iCs/>
          <w:color w:val="000000"/>
        </w:rPr>
        <w:t>d</w:t>
      </w:r>
      <w:r w:rsidRPr="00F064F8">
        <w:rPr>
          <w:rFonts w:ascii="TH Sarabun New" w:hAnsi="TH Sarabun New" w:cs="TH Sarabun New"/>
          <w:iCs/>
          <w:color w:val="000000"/>
        </w:rPr>
        <w:t>egree under the terms of this Agreement, the student shall have two options:</w:t>
      </w:r>
    </w:p>
    <w:p w14:paraId="662E6E9D" w14:textId="77777777" w:rsidR="00BB5361" w:rsidRPr="00F064F8" w:rsidRDefault="00BB5361"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lang w:eastAsia="en-GB" w:bidi="ar-SA"/>
        </w:rPr>
        <w:tab/>
        <w:t xml:space="preserve">     </w:t>
      </w:r>
      <w:proofErr w:type="spellStart"/>
      <w:r w:rsidR="00955AEB" w:rsidRPr="00F064F8">
        <w:rPr>
          <w:rFonts w:ascii="TH Sarabun New" w:hAnsi="TH Sarabun New" w:cs="TH Sarabun New"/>
          <w:lang w:eastAsia="en-GB" w:bidi="ar-SA"/>
        </w:rPr>
        <w:t>i</w:t>
      </w:r>
      <w:proofErr w:type="spellEnd"/>
      <w:r w:rsidRPr="00F064F8">
        <w:rPr>
          <w:rFonts w:ascii="TH Sarabun New" w:hAnsi="TH Sarabun New" w:cs="TH Sarabun New"/>
          <w:lang w:eastAsia="en-GB" w:bidi="ar-SA"/>
        </w:rPr>
        <w:t>.</w:t>
      </w:r>
      <w:r w:rsidRPr="00F064F8">
        <w:rPr>
          <w:rFonts w:ascii="TH Sarabun New" w:hAnsi="TH Sarabun New" w:cs="TH Sarabun New"/>
          <w:iCs/>
          <w:color w:val="000000"/>
        </w:rPr>
        <w:t xml:space="preserve"> To continue the </w:t>
      </w:r>
      <w:r w:rsidR="00710CAB" w:rsidRPr="00F064F8">
        <w:rPr>
          <w:rFonts w:ascii="TH Sarabun New" w:hAnsi="TH Sarabun New" w:cs="TH Sarabun New"/>
          <w:iCs/>
          <w:color w:val="000000"/>
        </w:rPr>
        <w:t>program</w:t>
      </w:r>
      <w:r w:rsidRPr="00F064F8">
        <w:rPr>
          <w:rFonts w:ascii="TH Sarabun New" w:hAnsi="TH Sarabun New" w:cs="TH Sarabun New"/>
          <w:iCs/>
          <w:color w:val="000000"/>
        </w:rPr>
        <w:t xml:space="preserve"> at one of the Institutions only, following that </w:t>
      </w:r>
      <w:r w:rsidR="00E82AF7" w:rsidRPr="00F064F8">
        <w:rPr>
          <w:rFonts w:ascii="TH Sarabun New" w:hAnsi="TH Sarabun New" w:cs="TH Sarabun New"/>
          <w:iCs/>
          <w:color w:val="000000"/>
        </w:rPr>
        <w:t>i</w:t>
      </w:r>
      <w:r w:rsidRPr="00F064F8">
        <w:rPr>
          <w:rFonts w:ascii="TH Sarabun New" w:hAnsi="TH Sarabun New" w:cs="TH Sarabun New"/>
          <w:iCs/>
          <w:color w:val="000000"/>
        </w:rPr>
        <w:t>nstitution’s regulations, and receive a single degree</w:t>
      </w:r>
      <w:r w:rsidRPr="00F064F8">
        <w:rPr>
          <w:rFonts w:ascii="TH Sarabun New" w:hAnsi="TH Sarabun New" w:cs="TH Sarabun New"/>
          <w:color w:val="000000"/>
        </w:rPr>
        <w:t>;</w:t>
      </w:r>
    </w:p>
    <w:p w14:paraId="1E566CD5" w14:textId="77777777" w:rsidR="00BB5361" w:rsidRPr="00F064F8" w:rsidRDefault="00BB5361"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color w:val="000000"/>
        </w:rPr>
        <w:tab/>
        <w:t xml:space="preserve">     ii. </w:t>
      </w:r>
      <w:r w:rsidRPr="00F064F8">
        <w:rPr>
          <w:rFonts w:ascii="TH Sarabun New" w:hAnsi="TH Sarabun New" w:cs="TH Sarabun New"/>
          <w:iCs/>
          <w:color w:val="000000"/>
        </w:rPr>
        <w:t xml:space="preserve">To comply with the regulations of both Institutions, which may involve additional work and additional assessment, </w:t>
      </w:r>
      <w:r w:rsidR="00723F40" w:rsidRPr="00F064F8">
        <w:rPr>
          <w:rFonts w:ascii="TH Sarabun New" w:hAnsi="TH Sarabun New" w:cs="TH Sarabun New"/>
          <w:iCs/>
          <w:color w:val="000000"/>
        </w:rPr>
        <w:t>to</w:t>
      </w:r>
      <w:r w:rsidRPr="00F064F8">
        <w:rPr>
          <w:rFonts w:ascii="TH Sarabun New" w:hAnsi="TH Sarabun New" w:cs="TH Sarabun New"/>
          <w:iCs/>
          <w:color w:val="000000"/>
        </w:rPr>
        <w:t xml:space="preserve"> receive </w:t>
      </w:r>
      <w:r w:rsidR="008A0CA0" w:rsidRPr="00F064F8">
        <w:rPr>
          <w:rFonts w:ascii="TH Sarabun New" w:hAnsi="TH Sarabun New" w:cs="TH Sarabun New"/>
          <w:iCs/>
          <w:color w:val="000000"/>
        </w:rPr>
        <w:t>Double</w:t>
      </w:r>
      <w:r w:rsidRPr="00F064F8">
        <w:rPr>
          <w:rFonts w:ascii="TH Sarabun New" w:hAnsi="TH Sarabun New" w:cs="TH Sarabun New"/>
          <w:iCs/>
          <w:color w:val="000000"/>
        </w:rPr>
        <w:t xml:space="preserve"> </w:t>
      </w:r>
      <w:r w:rsidR="00921516" w:rsidRPr="00F064F8">
        <w:rPr>
          <w:rFonts w:ascii="TH Sarabun New" w:hAnsi="TH Sarabun New" w:cs="TH Sarabun New"/>
          <w:color w:val="000000"/>
        </w:rPr>
        <w:t>Master</w:t>
      </w:r>
      <w:r w:rsidR="00E82AF7" w:rsidRPr="00F064F8">
        <w:rPr>
          <w:rFonts w:ascii="TH Sarabun New" w:hAnsi="TH Sarabun New" w:cs="TH Sarabun New"/>
          <w:color w:val="000000"/>
        </w:rPr>
        <w:t>’s</w:t>
      </w:r>
      <w:r w:rsidR="00921516" w:rsidRPr="00F064F8">
        <w:rPr>
          <w:rFonts w:ascii="TH Sarabun New" w:hAnsi="TH Sarabun New" w:cs="TH Sarabun New"/>
          <w:color w:val="000000"/>
        </w:rPr>
        <w:t xml:space="preserve"> </w:t>
      </w:r>
      <w:r w:rsidRPr="00F064F8">
        <w:rPr>
          <w:rFonts w:ascii="TH Sarabun New" w:hAnsi="TH Sarabun New" w:cs="TH Sarabun New"/>
          <w:iCs/>
          <w:color w:val="000000"/>
        </w:rPr>
        <w:t xml:space="preserve">degree awards from both </w:t>
      </w:r>
      <w:r w:rsidR="00F25079" w:rsidRPr="00F064F8">
        <w:rPr>
          <w:rFonts w:ascii="TH Sarabun New" w:hAnsi="TH Sarabun New" w:cs="TH Sarabun New"/>
          <w:iCs/>
          <w:color w:val="000000"/>
        </w:rPr>
        <w:t>i</w:t>
      </w:r>
      <w:r w:rsidRPr="00F064F8">
        <w:rPr>
          <w:rFonts w:ascii="TH Sarabun New" w:hAnsi="TH Sarabun New" w:cs="TH Sarabun New"/>
          <w:iCs/>
          <w:color w:val="000000"/>
        </w:rPr>
        <w:t>nstitutions.</w:t>
      </w:r>
    </w:p>
    <w:p w14:paraId="7499DB27" w14:textId="4834E8E6" w:rsidR="00BB5361" w:rsidRPr="00F064F8" w:rsidRDefault="00614031" w:rsidP="00BC1F65">
      <w:pPr>
        <w:tabs>
          <w:tab w:val="left" w:pos="567"/>
          <w:tab w:val="left" w:pos="851"/>
        </w:tabs>
        <w:jc w:val="both"/>
        <w:rPr>
          <w:rFonts w:ascii="TH Sarabun New" w:hAnsi="TH Sarabun New" w:cs="TH Sarabun New"/>
          <w:lang w:eastAsia="en-GB" w:bidi="ar-SA"/>
        </w:rPr>
      </w:pPr>
      <w:r w:rsidRPr="00F064F8">
        <w:rPr>
          <w:rFonts w:ascii="TH Sarabun New" w:hAnsi="TH Sarabun New" w:cs="TH Sarabun New"/>
          <w:lang w:eastAsia="en-GB" w:bidi="ar-SA"/>
        </w:rPr>
        <w:tab/>
      </w:r>
      <w:r w:rsidR="00BB5361" w:rsidRPr="00F064F8">
        <w:rPr>
          <w:rFonts w:ascii="TH Sarabun New" w:hAnsi="TH Sarabun New" w:cs="TH Sarabun New"/>
          <w:lang w:eastAsia="en-GB" w:bidi="ar-SA"/>
        </w:rPr>
        <w:t>(</w:t>
      </w:r>
      <w:r w:rsidR="004E503A" w:rsidRPr="00F064F8">
        <w:rPr>
          <w:rFonts w:ascii="TH Sarabun New" w:hAnsi="TH Sarabun New" w:cs="TH Sarabun New"/>
          <w:lang w:eastAsia="en-GB" w:bidi="ar-SA"/>
        </w:rPr>
        <w:t>c</w:t>
      </w:r>
      <w:r w:rsidR="00BB5361" w:rsidRPr="00F064F8">
        <w:rPr>
          <w:rFonts w:ascii="TH Sarabun New" w:hAnsi="TH Sarabun New" w:cs="TH Sarabun New"/>
          <w:lang w:eastAsia="en-GB" w:bidi="ar-SA"/>
        </w:rPr>
        <w:t xml:space="preserve">) KU and </w:t>
      </w:r>
      <w:r w:rsidR="00A21F64">
        <w:rPr>
          <w:rFonts w:ascii="TH Sarabun New" w:hAnsi="TH Sarabun New" w:cs="TH Sarabun New"/>
          <w:color w:val="000000"/>
        </w:rPr>
        <w:t>THU</w:t>
      </w:r>
      <w:r w:rsidR="00BB5361" w:rsidRPr="00F064F8">
        <w:rPr>
          <w:rFonts w:ascii="TH Sarabun New" w:hAnsi="TH Sarabun New" w:cs="TH Sarabun New"/>
          <w:lang w:eastAsia="en-GB" w:bidi="ar-SA"/>
        </w:rPr>
        <w:t xml:space="preserve"> will provide each other with all relevant official documents related to academic regulations</w:t>
      </w:r>
      <w:r w:rsidR="00E82AF7" w:rsidRPr="00F064F8">
        <w:rPr>
          <w:rFonts w:ascii="TH Sarabun New" w:hAnsi="TH Sarabun New" w:cs="TH Sarabun New"/>
          <w:lang w:eastAsia="en-GB" w:bidi="ar-SA"/>
        </w:rPr>
        <w:t>.</w:t>
      </w:r>
    </w:p>
    <w:p w14:paraId="4D7954B6" w14:textId="77777777" w:rsidR="00396FD6" w:rsidRPr="00F064F8" w:rsidRDefault="00BB5361" w:rsidP="00BC1F65">
      <w:pPr>
        <w:tabs>
          <w:tab w:val="left" w:pos="567"/>
          <w:tab w:val="left" w:pos="851"/>
        </w:tabs>
        <w:jc w:val="both"/>
        <w:rPr>
          <w:rFonts w:ascii="TH Sarabun New" w:hAnsi="TH Sarabun New" w:cs="TH Sarabun New"/>
          <w:lang w:eastAsia="en-GB" w:bidi="ar-SA"/>
        </w:rPr>
      </w:pPr>
      <w:r w:rsidRPr="00F064F8">
        <w:rPr>
          <w:rFonts w:ascii="TH Sarabun New" w:hAnsi="TH Sarabun New" w:cs="TH Sarabun New"/>
          <w:lang w:eastAsia="en-GB" w:bidi="ar-SA"/>
        </w:rPr>
        <w:t xml:space="preserve">  </w:t>
      </w:r>
      <w:r w:rsidR="00614031" w:rsidRPr="00F064F8">
        <w:rPr>
          <w:rFonts w:ascii="TH Sarabun New" w:hAnsi="TH Sarabun New" w:cs="TH Sarabun New"/>
          <w:lang w:eastAsia="en-GB" w:bidi="ar-SA"/>
        </w:rPr>
        <w:tab/>
      </w:r>
    </w:p>
    <w:p w14:paraId="42B3B963" w14:textId="77777777" w:rsidR="001D2C09" w:rsidRPr="00F064F8" w:rsidRDefault="00066CF6" w:rsidP="00BC1F65">
      <w:pPr>
        <w:pStyle w:val="Style1"/>
        <w:tabs>
          <w:tab w:val="left" w:pos="567"/>
        </w:tabs>
        <w:rPr>
          <w:rFonts w:ascii="TH Sarabun New" w:hAnsi="TH Sarabun New" w:cs="TH Sarabun New"/>
          <w:color w:val="000000"/>
          <w:sz w:val="32"/>
          <w:szCs w:val="32"/>
          <w:cs/>
          <w:lang w:val="en-GB" w:bidi="th-TH"/>
        </w:rPr>
      </w:pPr>
      <w:r w:rsidRPr="00F064F8">
        <w:rPr>
          <w:rFonts w:ascii="TH Sarabun New" w:hAnsi="TH Sarabun New" w:cs="TH Sarabun New"/>
          <w:color w:val="000000"/>
          <w:sz w:val="32"/>
          <w:szCs w:val="32"/>
          <w:lang w:val="en-GB"/>
        </w:rPr>
        <w:t>7</w:t>
      </w:r>
      <w:r w:rsidR="00C45ECB" w:rsidRPr="00F064F8">
        <w:rPr>
          <w:rFonts w:ascii="TH Sarabun New" w:hAnsi="TH Sarabun New" w:cs="TH Sarabun New"/>
          <w:color w:val="000000"/>
          <w:sz w:val="32"/>
          <w:szCs w:val="32"/>
          <w:lang w:val="en-GB"/>
        </w:rPr>
        <w:t>.</w:t>
      </w:r>
      <w:r w:rsidR="00D3599E" w:rsidRPr="00F064F8">
        <w:rPr>
          <w:rFonts w:ascii="TH Sarabun New" w:hAnsi="TH Sarabun New" w:cs="TH Sarabun New"/>
          <w:color w:val="000000"/>
          <w:sz w:val="32"/>
          <w:szCs w:val="32"/>
          <w:lang w:val="en-GB"/>
        </w:rPr>
        <w:t xml:space="preserve"> </w:t>
      </w:r>
      <w:r w:rsidR="00C45ECB" w:rsidRPr="00F064F8">
        <w:rPr>
          <w:rFonts w:ascii="TH Sarabun New" w:hAnsi="TH Sarabun New" w:cs="TH Sarabun New"/>
          <w:color w:val="000000"/>
          <w:sz w:val="32"/>
          <w:szCs w:val="32"/>
          <w:lang w:val="en-GB"/>
        </w:rPr>
        <w:t>ASSESSMENT</w:t>
      </w:r>
    </w:p>
    <w:p w14:paraId="03DBDAB1" w14:textId="77777777" w:rsidR="00C45ECB" w:rsidRPr="00F064F8" w:rsidRDefault="00A6475F" w:rsidP="00BC1F65">
      <w:pPr>
        <w:tabs>
          <w:tab w:val="left" w:pos="567"/>
        </w:tabs>
        <w:jc w:val="both"/>
        <w:rPr>
          <w:rFonts w:ascii="TH Sarabun New" w:hAnsi="TH Sarabun New" w:cs="TH Sarabun New"/>
          <w:lang w:eastAsia="en-GB"/>
        </w:rPr>
      </w:pPr>
      <w:r w:rsidRPr="00F064F8">
        <w:rPr>
          <w:rFonts w:ascii="TH Sarabun New" w:hAnsi="TH Sarabun New" w:cs="TH Sarabun New"/>
          <w:cs/>
          <w:lang w:val="en-GB" w:eastAsia="en-GB"/>
        </w:rPr>
        <w:t xml:space="preserve">   </w:t>
      </w:r>
      <w:r w:rsidR="00D3599E" w:rsidRPr="00F064F8">
        <w:rPr>
          <w:rFonts w:ascii="TH Sarabun New" w:hAnsi="TH Sarabun New" w:cs="TH Sarabun New"/>
          <w:lang w:eastAsia="en-GB"/>
        </w:rPr>
        <w:tab/>
      </w:r>
      <w:r w:rsidRPr="00F064F8">
        <w:rPr>
          <w:rFonts w:ascii="TH Sarabun New" w:hAnsi="TH Sarabun New" w:cs="TH Sarabun New"/>
          <w:lang w:eastAsia="en-GB"/>
        </w:rPr>
        <w:t>(a)</w:t>
      </w:r>
      <w:r w:rsidR="00D3599E" w:rsidRPr="00F064F8">
        <w:rPr>
          <w:rFonts w:ascii="TH Sarabun New" w:hAnsi="TH Sarabun New" w:cs="TH Sarabun New"/>
          <w:color w:val="000000"/>
        </w:rPr>
        <w:t xml:space="preserve"> </w:t>
      </w:r>
      <w:r w:rsidR="00C45ECB" w:rsidRPr="00F064F8">
        <w:rPr>
          <w:rFonts w:ascii="TH Sarabun New" w:hAnsi="TH Sarabun New" w:cs="TH Sarabun New"/>
          <w:color w:val="000000"/>
        </w:rPr>
        <w:t>The student must produce a thesis that meets the following requirements:</w:t>
      </w:r>
    </w:p>
    <w:p w14:paraId="246175F8" w14:textId="77777777" w:rsidR="00C45ECB" w:rsidRPr="00F064F8" w:rsidRDefault="001D2C09" w:rsidP="00BC1F65">
      <w:pPr>
        <w:tabs>
          <w:tab w:val="left" w:pos="567"/>
          <w:tab w:val="left" w:pos="851"/>
        </w:tabs>
        <w:jc w:val="both"/>
        <w:rPr>
          <w:rFonts w:ascii="TH Sarabun New" w:hAnsi="TH Sarabun New" w:cs="TH Sarabun New"/>
          <w:lang w:eastAsia="en-GB"/>
        </w:rPr>
      </w:pPr>
      <w:r w:rsidRPr="00F064F8">
        <w:rPr>
          <w:rFonts w:ascii="TH Sarabun New" w:hAnsi="TH Sarabun New" w:cs="TH Sarabun New"/>
          <w:lang w:eastAsia="en-GB"/>
        </w:rPr>
        <w:tab/>
      </w:r>
      <w:r w:rsidR="00D3599E" w:rsidRPr="00F064F8">
        <w:rPr>
          <w:rFonts w:ascii="TH Sarabun New" w:hAnsi="TH Sarabun New" w:cs="TH Sarabun New"/>
          <w:lang w:eastAsia="en-GB"/>
        </w:rPr>
        <w:tab/>
      </w:r>
      <w:proofErr w:type="spellStart"/>
      <w:r w:rsidRPr="00F064F8">
        <w:rPr>
          <w:rFonts w:ascii="TH Sarabun New" w:hAnsi="TH Sarabun New" w:cs="TH Sarabun New"/>
          <w:lang w:eastAsia="en-GB"/>
        </w:rPr>
        <w:t>i</w:t>
      </w:r>
      <w:proofErr w:type="spellEnd"/>
      <w:r w:rsidRPr="00F064F8">
        <w:rPr>
          <w:rFonts w:ascii="TH Sarabun New" w:hAnsi="TH Sarabun New" w:cs="TH Sarabun New"/>
          <w:lang w:eastAsia="en-GB"/>
        </w:rPr>
        <w:t>.</w:t>
      </w:r>
      <w:r w:rsidRPr="00F064F8">
        <w:rPr>
          <w:rFonts w:ascii="TH Sarabun New" w:hAnsi="TH Sarabun New" w:cs="TH Sarabun New"/>
          <w:color w:val="000000"/>
        </w:rPr>
        <w:t xml:space="preserve">  </w:t>
      </w:r>
      <w:r w:rsidR="00AB0B5B" w:rsidRPr="00F064F8">
        <w:rPr>
          <w:rFonts w:ascii="TH Sarabun New" w:hAnsi="TH Sarabun New" w:cs="TH Sarabun New"/>
          <w:color w:val="000000"/>
        </w:rPr>
        <w:t>Only ONE thesis is required and t</w:t>
      </w:r>
      <w:r w:rsidR="00C45ECB" w:rsidRPr="00F064F8">
        <w:rPr>
          <w:rFonts w:ascii="TH Sarabun New" w:hAnsi="TH Sarabun New" w:cs="TH Sarabun New"/>
          <w:color w:val="000000"/>
        </w:rPr>
        <w:t>he language of the thesis must be in English.</w:t>
      </w:r>
    </w:p>
    <w:p w14:paraId="49F77160" w14:textId="57A0A655" w:rsidR="00C45ECB" w:rsidRPr="00F064F8" w:rsidRDefault="001D2C09"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lang w:eastAsia="en-GB"/>
        </w:rPr>
        <w:tab/>
      </w:r>
      <w:r w:rsidR="00D3599E" w:rsidRPr="00F064F8">
        <w:rPr>
          <w:rFonts w:ascii="TH Sarabun New" w:hAnsi="TH Sarabun New" w:cs="TH Sarabun New"/>
          <w:lang w:eastAsia="en-GB"/>
        </w:rPr>
        <w:tab/>
      </w:r>
      <w:r w:rsidRPr="00F064F8">
        <w:rPr>
          <w:rFonts w:ascii="TH Sarabun New" w:hAnsi="TH Sarabun New" w:cs="TH Sarabun New"/>
          <w:lang w:eastAsia="en-GB"/>
        </w:rPr>
        <w:t xml:space="preserve">ii. </w:t>
      </w:r>
      <w:r w:rsidR="00C45ECB" w:rsidRPr="00F064F8">
        <w:rPr>
          <w:rFonts w:ascii="TH Sarabun New" w:hAnsi="TH Sarabun New" w:cs="TH Sarabun New"/>
          <w:color w:val="000000"/>
        </w:rPr>
        <w:t xml:space="preserve">The format of the thesis shall </w:t>
      </w:r>
      <w:r w:rsidR="00E82AF7" w:rsidRPr="00F064F8">
        <w:rPr>
          <w:rFonts w:ascii="TH Sarabun New" w:hAnsi="TH Sarabun New" w:cs="TH Sarabun New"/>
          <w:color w:val="000000"/>
        </w:rPr>
        <w:t>co</w:t>
      </w:r>
      <w:r w:rsidR="005C4165" w:rsidRPr="00F064F8">
        <w:rPr>
          <w:rFonts w:ascii="TH Sarabun New" w:hAnsi="TH Sarabun New" w:cs="TH Sarabun New"/>
          <w:color w:val="000000"/>
        </w:rPr>
        <w:t>n</w:t>
      </w:r>
      <w:r w:rsidR="00E82AF7" w:rsidRPr="00F064F8">
        <w:rPr>
          <w:rFonts w:ascii="TH Sarabun New" w:hAnsi="TH Sarabun New" w:cs="TH Sarabun New"/>
          <w:color w:val="000000"/>
        </w:rPr>
        <w:t>form</w:t>
      </w:r>
      <w:r w:rsidR="00C45ECB" w:rsidRPr="00F064F8">
        <w:rPr>
          <w:rFonts w:ascii="TH Sarabun New" w:hAnsi="TH Sarabun New" w:cs="TH Sarabun New"/>
          <w:color w:val="000000"/>
        </w:rPr>
        <w:t xml:space="preserve"> to the guidelines of KU or </w:t>
      </w:r>
      <w:r w:rsidR="00A21F64">
        <w:rPr>
          <w:rFonts w:ascii="TH Sarabun New" w:hAnsi="TH Sarabun New" w:cs="TH Sarabun New"/>
          <w:color w:val="000000"/>
        </w:rPr>
        <w:t>THU</w:t>
      </w:r>
      <w:r w:rsidR="00FC1A06" w:rsidRPr="00F064F8">
        <w:rPr>
          <w:rFonts w:ascii="TH Sarabun New" w:hAnsi="TH Sarabun New" w:cs="TH Sarabun New"/>
        </w:rPr>
        <w:t xml:space="preserve"> </w:t>
      </w:r>
      <w:r w:rsidR="00C45ECB" w:rsidRPr="00F064F8">
        <w:rPr>
          <w:rFonts w:ascii="TH Sarabun New" w:hAnsi="TH Sarabun New" w:cs="TH Sarabun New"/>
          <w:color w:val="000000"/>
        </w:rPr>
        <w:t>depending on where the thesis is to be submitted.</w:t>
      </w:r>
    </w:p>
    <w:p w14:paraId="34C55840" w14:textId="01B2F528" w:rsidR="00C45ECB" w:rsidRPr="00F064F8" w:rsidRDefault="00156059"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color w:val="000000"/>
        </w:rPr>
        <w:tab/>
      </w:r>
      <w:r w:rsidR="00D3599E" w:rsidRPr="00F064F8">
        <w:rPr>
          <w:rFonts w:ascii="TH Sarabun New" w:hAnsi="TH Sarabun New" w:cs="TH Sarabun New"/>
          <w:color w:val="000000"/>
        </w:rPr>
        <w:tab/>
      </w:r>
      <w:r w:rsidRPr="00F064F8">
        <w:rPr>
          <w:rFonts w:ascii="TH Sarabun New" w:hAnsi="TH Sarabun New" w:cs="TH Sarabun New"/>
          <w:color w:val="000000"/>
        </w:rPr>
        <w:t xml:space="preserve">iii. </w:t>
      </w:r>
      <w:r w:rsidR="00C45ECB" w:rsidRPr="00F064F8">
        <w:rPr>
          <w:rFonts w:ascii="TH Sarabun New" w:hAnsi="TH Sarabun New" w:cs="TH Sarabun New"/>
          <w:color w:val="000000"/>
        </w:rPr>
        <w:t xml:space="preserve">Depending on where the thesis is to be submitted, KU or </w:t>
      </w:r>
      <w:r w:rsidR="00A21F64">
        <w:rPr>
          <w:rFonts w:ascii="TH Sarabun New" w:hAnsi="TH Sarabun New" w:cs="TH Sarabun New"/>
          <w:color w:val="000000"/>
        </w:rPr>
        <w:t>THU</w:t>
      </w:r>
      <w:r w:rsidR="00FC1A06" w:rsidRPr="00F064F8">
        <w:rPr>
          <w:rFonts w:ascii="TH Sarabun New" w:hAnsi="TH Sarabun New" w:cs="TH Sarabun New"/>
        </w:rPr>
        <w:t xml:space="preserve"> </w:t>
      </w:r>
      <w:r w:rsidR="00C45ECB" w:rsidRPr="00F064F8">
        <w:rPr>
          <w:rFonts w:ascii="TH Sarabun New" w:hAnsi="TH Sarabun New" w:cs="TH Sarabun New"/>
          <w:color w:val="000000"/>
        </w:rPr>
        <w:t xml:space="preserve">shall be responsible </w:t>
      </w:r>
      <w:r w:rsidR="009C358F" w:rsidRPr="00F064F8">
        <w:rPr>
          <w:rFonts w:ascii="TH Sarabun New" w:hAnsi="TH Sarabun New" w:cs="TH Sarabun New"/>
          <w:color w:val="000000"/>
        </w:rPr>
        <w:t>to</w:t>
      </w:r>
      <w:r w:rsidR="00C45ECB" w:rsidRPr="00F064F8">
        <w:rPr>
          <w:rFonts w:ascii="TH Sarabun New" w:hAnsi="TH Sarabun New" w:cs="TH Sarabun New"/>
          <w:color w:val="000000"/>
        </w:rPr>
        <w:t xml:space="preserve"> form an </w:t>
      </w:r>
      <w:r w:rsidR="00C45ECB" w:rsidRPr="00F064F8">
        <w:rPr>
          <w:rFonts w:ascii="TH Sarabun New" w:hAnsi="TH Sarabun New" w:cs="TH Sarabun New"/>
          <w:b/>
          <w:bCs/>
          <w:color w:val="000000"/>
        </w:rPr>
        <w:t>Examination Committee/Board</w:t>
      </w:r>
      <w:r w:rsidR="00C45ECB" w:rsidRPr="00F064F8">
        <w:rPr>
          <w:rFonts w:ascii="TH Sarabun New" w:hAnsi="TH Sarabun New" w:cs="TH Sarabun New"/>
          <w:color w:val="000000"/>
        </w:rPr>
        <w:t xml:space="preserve">, for the purpose of submitting the thesis to the Examiners, and (via the host department) arranging the viva voce examination (following standard </w:t>
      </w:r>
      <w:r w:rsidR="005C4165" w:rsidRPr="00F064F8">
        <w:rPr>
          <w:rFonts w:ascii="TH Sarabun New" w:hAnsi="TH Sarabun New" w:cs="TH Sarabun New"/>
          <w:color w:val="000000"/>
        </w:rPr>
        <w:t xml:space="preserve">academic </w:t>
      </w:r>
      <w:r w:rsidR="00C45ECB" w:rsidRPr="00F064F8">
        <w:rPr>
          <w:rFonts w:ascii="TH Sarabun New" w:hAnsi="TH Sarabun New" w:cs="TH Sarabun New"/>
          <w:color w:val="000000"/>
        </w:rPr>
        <w:t>practice</w:t>
      </w:r>
      <w:r w:rsidR="005C4165" w:rsidRPr="00F064F8">
        <w:rPr>
          <w:rFonts w:ascii="TH Sarabun New" w:hAnsi="TH Sarabun New" w:cs="TH Sarabun New"/>
          <w:color w:val="000000"/>
        </w:rPr>
        <w:t>s</w:t>
      </w:r>
      <w:r w:rsidR="00C45ECB" w:rsidRPr="00F064F8">
        <w:rPr>
          <w:rFonts w:ascii="TH Sarabun New" w:hAnsi="TH Sarabun New" w:cs="TH Sarabun New"/>
          <w:color w:val="000000"/>
        </w:rPr>
        <w:t xml:space="preserve">). </w:t>
      </w:r>
    </w:p>
    <w:p w14:paraId="11D76A11" w14:textId="77C69877" w:rsidR="00C45ECB" w:rsidRPr="00F064F8" w:rsidRDefault="00AD1522"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color w:val="000000"/>
        </w:rPr>
        <w:tab/>
      </w:r>
      <w:r w:rsidR="00D3599E" w:rsidRPr="00F064F8">
        <w:rPr>
          <w:rFonts w:ascii="TH Sarabun New" w:hAnsi="TH Sarabun New" w:cs="TH Sarabun New"/>
          <w:color w:val="000000"/>
        </w:rPr>
        <w:tab/>
      </w:r>
      <w:r w:rsidRPr="00F064F8">
        <w:rPr>
          <w:rFonts w:ascii="TH Sarabun New" w:hAnsi="TH Sarabun New" w:cs="TH Sarabun New"/>
          <w:color w:val="000000"/>
        </w:rPr>
        <w:t xml:space="preserve">iv. </w:t>
      </w:r>
      <w:r w:rsidR="00C45ECB" w:rsidRPr="00F064F8">
        <w:rPr>
          <w:rFonts w:ascii="TH Sarabun New" w:hAnsi="TH Sarabun New" w:cs="TH Sarabun New"/>
          <w:color w:val="000000"/>
        </w:rPr>
        <w:t xml:space="preserve">Submission of bound theses shall be made to both KU and </w:t>
      </w:r>
      <w:r w:rsidR="00A21F64">
        <w:rPr>
          <w:rFonts w:ascii="TH Sarabun New" w:hAnsi="TH Sarabun New" w:cs="TH Sarabun New"/>
          <w:color w:val="000000"/>
        </w:rPr>
        <w:t>THU</w:t>
      </w:r>
      <w:r w:rsidR="00C45ECB" w:rsidRPr="00F064F8">
        <w:rPr>
          <w:rFonts w:ascii="TH Sarabun New" w:hAnsi="TH Sarabun New" w:cs="TH Sarabun New"/>
          <w:color w:val="000000"/>
        </w:rPr>
        <w:t xml:space="preserve">, and each </w:t>
      </w:r>
      <w:r w:rsidR="009C358F" w:rsidRPr="00F064F8">
        <w:rPr>
          <w:rFonts w:ascii="TH Sarabun New" w:hAnsi="TH Sarabun New" w:cs="TH Sarabun New"/>
          <w:color w:val="000000"/>
        </w:rPr>
        <w:t>i</w:t>
      </w:r>
      <w:r w:rsidR="00C45ECB" w:rsidRPr="00F064F8">
        <w:rPr>
          <w:rFonts w:ascii="TH Sarabun New" w:hAnsi="TH Sarabun New" w:cs="TH Sarabun New"/>
          <w:color w:val="000000"/>
        </w:rPr>
        <w:t xml:space="preserve">nstitution should receive a copy of the bound thesis in addition to those required by the Examiners for use as a </w:t>
      </w:r>
      <w:r w:rsidR="009C358F" w:rsidRPr="00F064F8">
        <w:rPr>
          <w:rFonts w:ascii="TH Sarabun New" w:hAnsi="TH Sarabun New" w:cs="TH Sarabun New"/>
          <w:color w:val="000000"/>
        </w:rPr>
        <w:t>l</w:t>
      </w:r>
      <w:r w:rsidR="00C45ECB" w:rsidRPr="00F064F8">
        <w:rPr>
          <w:rFonts w:ascii="TH Sarabun New" w:hAnsi="TH Sarabun New" w:cs="TH Sarabun New"/>
          <w:color w:val="000000"/>
        </w:rPr>
        <w:t>ibrary copy.</w:t>
      </w:r>
    </w:p>
    <w:p w14:paraId="100CC759" w14:textId="19311737" w:rsidR="00C45ECB" w:rsidRPr="00F064F8" w:rsidRDefault="00AD1522" w:rsidP="00BC1F65">
      <w:pPr>
        <w:tabs>
          <w:tab w:val="left" w:pos="567"/>
          <w:tab w:val="left" w:pos="851"/>
        </w:tabs>
        <w:jc w:val="both"/>
        <w:rPr>
          <w:rFonts w:ascii="TH Sarabun New" w:hAnsi="TH Sarabun New" w:cs="TH Sarabun New"/>
          <w:color w:val="000000"/>
        </w:rPr>
      </w:pPr>
      <w:r w:rsidRPr="00F064F8">
        <w:rPr>
          <w:rFonts w:ascii="TH Sarabun New" w:hAnsi="TH Sarabun New" w:cs="TH Sarabun New"/>
          <w:color w:val="000000"/>
        </w:rPr>
        <w:tab/>
      </w:r>
      <w:r w:rsidR="00D3599E" w:rsidRPr="00F064F8">
        <w:rPr>
          <w:rFonts w:ascii="TH Sarabun New" w:hAnsi="TH Sarabun New" w:cs="TH Sarabun New"/>
          <w:color w:val="000000"/>
        </w:rPr>
        <w:tab/>
      </w:r>
      <w:r w:rsidRPr="00F064F8">
        <w:rPr>
          <w:rFonts w:ascii="TH Sarabun New" w:hAnsi="TH Sarabun New" w:cs="TH Sarabun New"/>
          <w:color w:val="000000"/>
        </w:rPr>
        <w:t>v.</w:t>
      </w:r>
      <w:r w:rsidR="006B252D" w:rsidRPr="00F064F8">
        <w:rPr>
          <w:rFonts w:ascii="TH Sarabun New" w:hAnsi="TH Sarabun New" w:cs="TH Sarabun New"/>
          <w:color w:val="000000"/>
        </w:rPr>
        <w:t xml:space="preserve"> </w:t>
      </w:r>
      <w:r w:rsidR="00C45ECB" w:rsidRPr="00F064F8">
        <w:rPr>
          <w:rFonts w:ascii="TH Sarabun New" w:hAnsi="TH Sarabun New" w:cs="TH Sarabun New"/>
          <w:color w:val="000000"/>
        </w:rPr>
        <w:t xml:space="preserve">The name of both KU and </w:t>
      </w:r>
      <w:r w:rsidR="00A21F64">
        <w:rPr>
          <w:rFonts w:ascii="TH Sarabun New" w:hAnsi="TH Sarabun New" w:cs="TH Sarabun New"/>
          <w:color w:val="000000"/>
        </w:rPr>
        <w:t>THU</w:t>
      </w:r>
      <w:r w:rsidR="00C45ECB" w:rsidRPr="00F064F8">
        <w:rPr>
          <w:rFonts w:ascii="TH Sarabun New" w:hAnsi="TH Sarabun New" w:cs="TH Sarabun New"/>
          <w:color w:val="000000"/>
        </w:rPr>
        <w:t xml:space="preserve"> must be present</w:t>
      </w:r>
      <w:r w:rsidR="00864F02" w:rsidRPr="00F064F8">
        <w:rPr>
          <w:rFonts w:ascii="TH Sarabun New" w:hAnsi="TH Sarabun New" w:cs="TH Sarabun New"/>
          <w:color w:val="000000"/>
        </w:rPr>
        <w:t>ed</w:t>
      </w:r>
      <w:r w:rsidR="00C45ECB" w:rsidRPr="00F064F8">
        <w:rPr>
          <w:rFonts w:ascii="TH Sarabun New" w:hAnsi="TH Sarabun New" w:cs="TH Sarabun New"/>
          <w:color w:val="000000"/>
        </w:rPr>
        <w:t xml:space="preserve"> </w:t>
      </w:r>
      <w:r w:rsidR="009C358F" w:rsidRPr="00F064F8">
        <w:rPr>
          <w:rFonts w:ascii="TH Sarabun New" w:hAnsi="TH Sarabun New" w:cs="TH Sarabun New"/>
          <w:color w:val="000000"/>
        </w:rPr>
        <w:t>o</w:t>
      </w:r>
      <w:r w:rsidR="00C45ECB" w:rsidRPr="00F064F8">
        <w:rPr>
          <w:rFonts w:ascii="TH Sarabun New" w:hAnsi="TH Sarabun New" w:cs="TH Sarabun New"/>
          <w:color w:val="000000"/>
        </w:rPr>
        <w:t>n the thesis’s preliminary page</w:t>
      </w:r>
      <w:r w:rsidR="006B252D" w:rsidRPr="00F064F8">
        <w:rPr>
          <w:rFonts w:ascii="TH Sarabun New" w:hAnsi="TH Sarabun New" w:cs="TH Sarabun New"/>
          <w:color w:val="000000"/>
        </w:rPr>
        <w:t xml:space="preserve"> or the cover page</w:t>
      </w:r>
      <w:r w:rsidR="00C45ECB" w:rsidRPr="00F064F8">
        <w:rPr>
          <w:rFonts w:ascii="TH Sarabun New" w:hAnsi="TH Sarabun New" w:cs="TH Sarabun New"/>
          <w:color w:val="000000"/>
        </w:rPr>
        <w:t>.</w:t>
      </w:r>
    </w:p>
    <w:p w14:paraId="55486B83" w14:textId="77777777" w:rsidR="00EA5FF0" w:rsidRPr="00F064F8" w:rsidRDefault="008A2CF3" w:rsidP="00BC1F65">
      <w:pPr>
        <w:tabs>
          <w:tab w:val="left" w:pos="851"/>
        </w:tabs>
        <w:jc w:val="both"/>
        <w:rPr>
          <w:rFonts w:ascii="TH Sarabun New" w:hAnsi="TH Sarabun New" w:cs="TH Sarabun New"/>
          <w:color w:val="000000"/>
        </w:rPr>
      </w:pPr>
      <w:r w:rsidRPr="00F064F8">
        <w:rPr>
          <w:rFonts w:ascii="TH Sarabun New" w:hAnsi="TH Sarabun New" w:cs="TH Sarabun New"/>
          <w:color w:val="000000"/>
        </w:rPr>
        <w:lastRenderedPageBreak/>
        <w:tab/>
        <w:t xml:space="preserve">vi. </w:t>
      </w:r>
      <w:r w:rsidR="00C45ECB" w:rsidRPr="00F064F8">
        <w:rPr>
          <w:rFonts w:ascii="TH Sarabun New" w:hAnsi="TH Sarabun New" w:cs="TH Sarabun New"/>
          <w:color w:val="000000"/>
        </w:rPr>
        <w:t xml:space="preserve">In addition to the above copies, an electronic copy of the final version of the thesis will be submitted to both </w:t>
      </w:r>
      <w:r w:rsidR="009C358F" w:rsidRPr="00F064F8">
        <w:rPr>
          <w:rFonts w:ascii="TH Sarabun New" w:hAnsi="TH Sarabun New" w:cs="TH Sarabun New"/>
          <w:color w:val="000000"/>
        </w:rPr>
        <w:t>i</w:t>
      </w:r>
      <w:r w:rsidR="00C45ECB" w:rsidRPr="00F064F8">
        <w:rPr>
          <w:rFonts w:ascii="TH Sarabun New" w:hAnsi="TH Sarabun New" w:cs="TH Sarabun New"/>
          <w:color w:val="000000"/>
        </w:rPr>
        <w:t xml:space="preserve">nstitutions following the final approval of the thesis </w:t>
      </w:r>
      <w:r w:rsidR="00C1387C" w:rsidRPr="00F064F8">
        <w:rPr>
          <w:rFonts w:ascii="TH Sarabun New" w:hAnsi="TH Sarabun New" w:cs="TH Sarabun New"/>
          <w:color w:val="000000"/>
        </w:rPr>
        <w:t>as determined by the institution</w:t>
      </w:r>
      <w:r w:rsidR="00C45ECB" w:rsidRPr="00F064F8">
        <w:rPr>
          <w:rFonts w:ascii="TH Sarabun New" w:hAnsi="TH Sarabun New" w:cs="TH Sarabun New"/>
          <w:color w:val="000000"/>
        </w:rPr>
        <w:t xml:space="preserve">. </w:t>
      </w:r>
    </w:p>
    <w:p w14:paraId="565153AF" w14:textId="77777777" w:rsidR="00EA5FF0" w:rsidRPr="00F064F8" w:rsidRDefault="00EA5FF0" w:rsidP="00BC1F65">
      <w:pPr>
        <w:jc w:val="both"/>
        <w:rPr>
          <w:rFonts w:ascii="TH Sarabun New" w:hAnsi="TH Sarabun New" w:cs="TH Sarabun New"/>
          <w:b/>
          <w:color w:val="000000"/>
          <w:sz w:val="20"/>
          <w:szCs w:val="20"/>
        </w:rPr>
      </w:pPr>
    </w:p>
    <w:p w14:paraId="09044B47" w14:textId="1E62EBF2" w:rsidR="008A0C34" w:rsidRPr="00F064F8" w:rsidRDefault="00B54E3B" w:rsidP="00BC1F65">
      <w:pPr>
        <w:jc w:val="both"/>
        <w:rPr>
          <w:rFonts w:ascii="TH Sarabun New" w:hAnsi="TH Sarabun New" w:cs="TH Sarabun New"/>
          <w:b/>
          <w:color w:val="000000"/>
        </w:rPr>
      </w:pPr>
      <w:r w:rsidRPr="006D658C">
        <w:rPr>
          <w:rFonts w:ascii="TH Sarabun New" w:hAnsi="TH Sarabun New" w:cs="TH Sarabun New"/>
          <w:b/>
          <w:color w:val="000000"/>
        </w:rPr>
        <w:t>8</w:t>
      </w:r>
      <w:r w:rsidR="00F320CC" w:rsidRPr="006D658C">
        <w:rPr>
          <w:rFonts w:ascii="TH Sarabun New" w:hAnsi="TH Sarabun New" w:cs="TH Sarabun New"/>
          <w:b/>
          <w:color w:val="000000"/>
        </w:rPr>
        <w:t>.</w:t>
      </w:r>
      <w:r w:rsidR="00A928B7" w:rsidRPr="006D658C">
        <w:rPr>
          <w:rFonts w:ascii="TH Sarabun New" w:hAnsi="TH Sarabun New" w:cs="TH Sarabun New"/>
          <w:b/>
          <w:color w:val="000000"/>
        </w:rPr>
        <w:t xml:space="preserve"> </w:t>
      </w:r>
      <w:r w:rsidR="008A0C34" w:rsidRPr="006D658C">
        <w:rPr>
          <w:rFonts w:ascii="TH Sarabun New" w:hAnsi="TH Sarabun New" w:cs="TH Sarabun New"/>
          <w:b/>
          <w:color w:val="000000"/>
        </w:rPr>
        <w:t>APPOINTMENT OF EXAMINATION COMMITTE</w:t>
      </w:r>
      <w:r w:rsidR="002733C4" w:rsidRPr="006D658C">
        <w:rPr>
          <w:rFonts w:ascii="TH Sarabun New" w:hAnsi="TH Sarabun New" w:cs="TH Sarabun New"/>
          <w:b/>
          <w:color w:val="000000"/>
        </w:rPr>
        <w:t>E</w:t>
      </w:r>
      <w:r w:rsidR="008A0C34" w:rsidRPr="006D658C">
        <w:rPr>
          <w:rFonts w:ascii="TH Sarabun New" w:hAnsi="TH Sarabun New" w:cs="TH Sarabun New"/>
          <w:b/>
          <w:color w:val="000000"/>
        </w:rPr>
        <w:t>/BOARD</w:t>
      </w:r>
    </w:p>
    <w:p w14:paraId="04C88916" w14:textId="3EC076C0" w:rsidR="00853BC2" w:rsidRPr="00F064F8" w:rsidRDefault="00A928B7" w:rsidP="00BC1F65">
      <w:pPr>
        <w:ind w:left="567"/>
        <w:jc w:val="both"/>
        <w:rPr>
          <w:rFonts w:ascii="TH Sarabun New" w:hAnsi="TH Sarabun New" w:cs="TH Sarabun New"/>
        </w:rPr>
      </w:pPr>
      <w:r w:rsidRPr="00F064F8">
        <w:rPr>
          <w:rFonts w:ascii="TH Sarabun New" w:hAnsi="TH Sarabun New" w:cs="TH Sarabun New"/>
        </w:rPr>
        <w:t xml:space="preserve">(a) </w:t>
      </w:r>
      <w:r w:rsidR="00853BC2" w:rsidRPr="00F064F8">
        <w:rPr>
          <w:rFonts w:ascii="TH Sarabun New" w:hAnsi="TH Sarabun New" w:cs="TH Sarabun New"/>
        </w:rPr>
        <w:t>The</w:t>
      </w:r>
      <w:r w:rsidR="00EA5FF0" w:rsidRPr="00F064F8">
        <w:rPr>
          <w:rFonts w:ascii="TH Sarabun New" w:hAnsi="TH Sarabun New" w:cs="TH Sarabun New"/>
        </w:rPr>
        <w:t xml:space="preserve"> KU</w:t>
      </w:r>
      <w:r w:rsidR="007D64A8">
        <w:rPr>
          <w:rFonts w:ascii="TH Sarabun New" w:hAnsi="TH Sarabun New" w:cs="TH Sarabun New"/>
        </w:rPr>
        <w:t xml:space="preserve"> and </w:t>
      </w:r>
      <w:r w:rsidR="00A21F64">
        <w:rPr>
          <w:rFonts w:ascii="TH Sarabun New" w:hAnsi="TH Sarabun New" w:cs="TH Sarabun New"/>
        </w:rPr>
        <w:t>THU</w:t>
      </w:r>
      <w:r w:rsidR="00853BC2" w:rsidRPr="00F064F8">
        <w:rPr>
          <w:rFonts w:ascii="TH Sarabun New" w:hAnsi="TH Sarabun New" w:cs="TH Sarabun New"/>
        </w:rPr>
        <w:t xml:space="preserve"> examination committee comprises at least</w:t>
      </w:r>
      <w:r w:rsidR="00BF0F99">
        <w:rPr>
          <w:rFonts w:ascii="TH Sarabun New" w:hAnsi="TH Sarabun New" w:cs="TH Sarabun New"/>
        </w:rPr>
        <w:t xml:space="preserve"> three</w:t>
      </w:r>
      <w:r w:rsidR="00B50073">
        <w:rPr>
          <w:rFonts w:ascii="TH Sarabun New" w:hAnsi="TH Sarabun New" w:cs="TH Sarabun New"/>
        </w:rPr>
        <w:t xml:space="preserve"> </w:t>
      </w:r>
      <w:r w:rsidR="00BF0F99">
        <w:rPr>
          <w:rFonts w:ascii="TH Sarabun New" w:hAnsi="TH Sarabun New" w:cs="TH Sarabun New"/>
        </w:rPr>
        <w:t>(3) examiners</w:t>
      </w:r>
      <w:r w:rsidR="00EA5FF0" w:rsidRPr="00F064F8">
        <w:rPr>
          <w:rFonts w:ascii="TH Sarabun New" w:hAnsi="TH Sarabun New" w:cs="TH Sarabun New"/>
        </w:rPr>
        <w:t xml:space="preserve"> shown in the </w:t>
      </w:r>
      <w:r w:rsidR="00BF0F99">
        <w:rPr>
          <w:rFonts w:ascii="TH Sarabun New" w:hAnsi="TH Sarabun New" w:cs="TH Sarabun New"/>
        </w:rPr>
        <w:t xml:space="preserve">following </w:t>
      </w:r>
      <w:r w:rsidR="00EA5FF0" w:rsidRPr="00F064F8">
        <w:rPr>
          <w:rFonts w:ascii="TH Sarabun New" w:hAnsi="TH Sarabun New" w:cs="TH Sarabun New"/>
        </w:rPr>
        <w:t>table</w:t>
      </w:r>
      <w:r w:rsidR="00BF0F99">
        <w:rPr>
          <w:rFonts w:ascii="TH Sarabun New" w:hAnsi="TH Sarabun New" w:cs="TH Sarabun New"/>
        </w:rPr>
        <w:t>:</w:t>
      </w:r>
    </w:p>
    <w:p w14:paraId="1C3FBD81" w14:textId="77777777" w:rsidR="00812501" w:rsidRPr="00F064F8" w:rsidRDefault="00812501" w:rsidP="00BC1F65">
      <w:pPr>
        <w:ind w:left="567"/>
        <w:jc w:val="both"/>
        <w:rPr>
          <w:rFonts w:ascii="TH Sarabun New" w:hAnsi="TH Sarabun New" w:cs="TH Sarabun New"/>
          <w:sz w:val="16"/>
          <w:szCs w:val="16"/>
          <w: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4"/>
        <w:gridCol w:w="2225"/>
        <w:gridCol w:w="2225"/>
        <w:gridCol w:w="2222"/>
      </w:tblGrid>
      <w:tr w:rsidR="00F47741" w:rsidRPr="00F064F8" w14:paraId="0D1989AC" w14:textId="77777777" w:rsidTr="00F47741">
        <w:trPr>
          <w:trHeight w:val="424"/>
        </w:trPr>
        <w:tc>
          <w:tcPr>
            <w:tcW w:w="2232" w:type="dxa"/>
            <w:shd w:val="clear" w:color="auto" w:fill="auto"/>
          </w:tcPr>
          <w:p w14:paraId="5455AD4B" w14:textId="77777777" w:rsidR="00F47741" w:rsidRPr="00F064F8" w:rsidRDefault="00F47741" w:rsidP="00297F49">
            <w:pPr>
              <w:jc w:val="center"/>
              <w:rPr>
                <w:rFonts w:ascii="TH Sarabun New" w:eastAsia="MS Mincho" w:hAnsi="TH Sarabun New" w:cs="TH Sarabun New"/>
                <w:b/>
                <w:bCs/>
              </w:rPr>
            </w:pPr>
            <w:r w:rsidRPr="00F064F8">
              <w:rPr>
                <w:rFonts w:ascii="TH Sarabun New" w:eastAsia="MS Mincho" w:hAnsi="TH Sarabun New" w:cs="TH Sarabun New"/>
                <w:b/>
                <w:bCs/>
              </w:rPr>
              <w:t>Program</w:t>
            </w:r>
          </w:p>
        </w:tc>
        <w:tc>
          <w:tcPr>
            <w:tcW w:w="2233" w:type="dxa"/>
          </w:tcPr>
          <w:p w14:paraId="75E5EF42" w14:textId="77777777" w:rsidR="00F47741" w:rsidRPr="00F064F8" w:rsidRDefault="00F47741" w:rsidP="00297F49">
            <w:pPr>
              <w:jc w:val="center"/>
              <w:rPr>
                <w:rFonts w:ascii="TH Sarabun New" w:eastAsia="MS Mincho" w:hAnsi="TH Sarabun New" w:cs="TH Sarabun New"/>
                <w:b/>
                <w:bCs/>
              </w:rPr>
            </w:pPr>
            <w:r w:rsidRPr="00F064F8">
              <w:rPr>
                <w:rFonts w:ascii="TH Sarabun New" w:eastAsia="MS Mincho" w:hAnsi="TH Sarabun New" w:cs="TH Sarabun New"/>
                <w:b/>
                <w:bCs/>
              </w:rPr>
              <w:t>Internal Examiner</w:t>
            </w:r>
          </w:p>
        </w:tc>
        <w:tc>
          <w:tcPr>
            <w:tcW w:w="2233" w:type="dxa"/>
            <w:shd w:val="clear" w:color="auto" w:fill="auto"/>
          </w:tcPr>
          <w:p w14:paraId="1118AF17" w14:textId="77777777" w:rsidR="00F47741" w:rsidRPr="00F064F8" w:rsidRDefault="00F47741" w:rsidP="00297F49">
            <w:pPr>
              <w:jc w:val="center"/>
              <w:rPr>
                <w:rFonts w:ascii="TH Sarabun New" w:eastAsia="MS Mincho" w:hAnsi="TH Sarabun New" w:cs="TH Sarabun New"/>
                <w:b/>
                <w:bCs/>
              </w:rPr>
            </w:pPr>
            <w:r w:rsidRPr="00F064F8">
              <w:rPr>
                <w:rFonts w:ascii="TH Sarabun New" w:eastAsia="MS Mincho" w:hAnsi="TH Sarabun New" w:cs="TH Sarabun New"/>
                <w:b/>
                <w:bCs/>
              </w:rPr>
              <w:t>External Examiner</w:t>
            </w:r>
          </w:p>
        </w:tc>
        <w:tc>
          <w:tcPr>
            <w:tcW w:w="2233" w:type="dxa"/>
            <w:shd w:val="clear" w:color="auto" w:fill="auto"/>
          </w:tcPr>
          <w:p w14:paraId="7B01BF6C" w14:textId="77777777" w:rsidR="00F47741" w:rsidRPr="00F064F8" w:rsidRDefault="00F47741" w:rsidP="00297F49">
            <w:pPr>
              <w:jc w:val="center"/>
              <w:rPr>
                <w:rFonts w:ascii="TH Sarabun New" w:eastAsia="MS Mincho" w:hAnsi="TH Sarabun New" w:cs="TH Sarabun New"/>
                <w:b/>
                <w:bCs/>
              </w:rPr>
            </w:pPr>
            <w:r w:rsidRPr="00F064F8">
              <w:rPr>
                <w:rFonts w:ascii="TH Sarabun New" w:eastAsia="MS Mincho" w:hAnsi="TH Sarabun New" w:cs="TH Sarabun New"/>
                <w:b/>
                <w:bCs/>
              </w:rPr>
              <w:t>Total</w:t>
            </w:r>
          </w:p>
        </w:tc>
      </w:tr>
      <w:tr w:rsidR="00F47741" w:rsidRPr="00F064F8" w14:paraId="26F632A5" w14:textId="77777777" w:rsidTr="00F47741">
        <w:tc>
          <w:tcPr>
            <w:tcW w:w="2232" w:type="dxa"/>
            <w:shd w:val="clear" w:color="auto" w:fill="auto"/>
          </w:tcPr>
          <w:p w14:paraId="27C3537E" w14:textId="77777777" w:rsidR="00F47741" w:rsidRPr="00F064F8" w:rsidRDefault="00F47741" w:rsidP="00297F49">
            <w:pPr>
              <w:jc w:val="center"/>
              <w:rPr>
                <w:rFonts w:ascii="TH Sarabun New" w:eastAsia="MS Mincho" w:hAnsi="TH Sarabun New" w:cs="TH Sarabun New"/>
              </w:rPr>
            </w:pPr>
            <w:r w:rsidRPr="00F064F8">
              <w:rPr>
                <w:rFonts w:ascii="TH Sarabun New" w:eastAsia="MS Mincho" w:hAnsi="TH Sarabun New" w:cs="TH Sarabun New"/>
              </w:rPr>
              <w:t>Master</w:t>
            </w:r>
            <w:r w:rsidR="009C358F" w:rsidRPr="00F064F8">
              <w:rPr>
                <w:rFonts w:ascii="TH Sarabun New" w:eastAsia="MS Mincho" w:hAnsi="TH Sarabun New" w:cs="TH Sarabun New"/>
              </w:rPr>
              <w:t>’s</w:t>
            </w:r>
          </w:p>
        </w:tc>
        <w:tc>
          <w:tcPr>
            <w:tcW w:w="2233" w:type="dxa"/>
          </w:tcPr>
          <w:p w14:paraId="0B66D19B" w14:textId="77777777" w:rsidR="00F47741" w:rsidRPr="00F064F8" w:rsidRDefault="00F47741" w:rsidP="00297F49">
            <w:pPr>
              <w:jc w:val="center"/>
              <w:rPr>
                <w:rFonts w:ascii="TH Sarabun New" w:eastAsia="MS Mincho" w:hAnsi="TH Sarabun New" w:cs="TH Sarabun New"/>
              </w:rPr>
            </w:pPr>
            <w:r w:rsidRPr="00F064F8">
              <w:rPr>
                <w:rFonts w:ascii="TH Sarabun New" w:eastAsia="MS Mincho" w:hAnsi="TH Sarabun New" w:cs="TH Sarabun New"/>
              </w:rPr>
              <w:t>2</w:t>
            </w:r>
          </w:p>
        </w:tc>
        <w:tc>
          <w:tcPr>
            <w:tcW w:w="2233" w:type="dxa"/>
            <w:shd w:val="clear" w:color="auto" w:fill="auto"/>
          </w:tcPr>
          <w:p w14:paraId="0283F011" w14:textId="77777777" w:rsidR="00F47741" w:rsidRPr="00F064F8" w:rsidRDefault="00F47741" w:rsidP="00297F49">
            <w:pPr>
              <w:jc w:val="center"/>
              <w:rPr>
                <w:rFonts w:ascii="TH Sarabun New" w:eastAsia="MS Mincho" w:hAnsi="TH Sarabun New" w:cs="TH Sarabun New"/>
              </w:rPr>
            </w:pPr>
            <w:r w:rsidRPr="00F064F8">
              <w:rPr>
                <w:rFonts w:ascii="TH Sarabun New" w:eastAsia="MS Mincho" w:hAnsi="TH Sarabun New" w:cs="TH Sarabun New"/>
              </w:rPr>
              <w:t>1</w:t>
            </w:r>
          </w:p>
        </w:tc>
        <w:tc>
          <w:tcPr>
            <w:tcW w:w="2233" w:type="dxa"/>
            <w:shd w:val="clear" w:color="auto" w:fill="auto"/>
          </w:tcPr>
          <w:p w14:paraId="1A9D7DF7" w14:textId="09CF9FAB" w:rsidR="00F47741" w:rsidRPr="00F064F8" w:rsidRDefault="00F47741" w:rsidP="00297F49">
            <w:pPr>
              <w:jc w:val="center"/>
              <w:rPr>
                <w:rFonts w:ascii="TH Sarabun New" w:eastAsia="MS Mincho" w:hAnsi="TH Sarabun New" w:cs="TH Sarabun New"/>
              </w:rPr>
            </w:pPr>
            <w:r w:rsidRPr="00F064F8">
              <w:rPr>
                <w:rFonts w:ascii="TH Sarabun New" w:eastAsia="MS Mincho" w:hAnsi="TH Sarabun New" w:cs="TH Sarabun New"/>
              </w:rPr>
              <w:t>3</w:t>
            </w:r>
            <w:r w:rsidR="00F21719" w:rsidRPr="00F064F8">
              <w:rPr>
                <w:rFonts w:ascii="TH Sarabun New" w:eastAsia="MS Mincho" w:hAnsi="TH Sarabun New" w:cs="TH Sarabun New"/>
              </w:rPr>
              <w:t>*</w:t>
            </w:r>
          </w:p>
        </w:tc>
      </w:tr>
    </w:tbl>
    <w:p w14:paraId="4E019A1D" w14:textId="72882376" w:rsidR="00F21719" w:rsidRPr="00F064F8" w:rsidRDefault="00F47741" w:rsidP="00BC1F65">
      <w:pPr>
        <w:tabs>
          <w:tab w:val="left" w:pos="284"/>
        </w:tabs>
        <w:jc w:val="both"/>
        <w:rPr>
          <w:rFonts w:ascii="TH Sarabun New" w:hAnsi="TH Sarabun New" w:cs="TH Sarabun New"/>
          <w:sz w:val="28"/>
          <w:szCs w:val="28"/>
        </w:rPr>
      </w:pPr>
      <w:r w:rsidRPr="00F064F8">
        <w:rPr>
          <w:rFonts w:ascii="TH Sarabun New" w:hAnsi="TH Sarabun New" w:cs="TH Sarabun New"/>
          <w:sz w:val="28"/>
          <w:szCs w:val="28"/>
          <w:cs/>
        </w:rPr>
        <w:t>*</w:t>
      </w:r>
      <w:r w:rsidR="00F21719" w:rsidRPr="00F064F8">
        <w:rPr>
          <w:rFonts w:ascii="TH Sarabun New" w:hAnsi="TH Sarabun New" w:cs="TH Sarabun New"/>
          <w:sz w:val="28"/>
          <w:szCs w:val="28"/>
        </w:rPr>
        <w:t xml:space="preserve"> </w:t>
      </w:r>
      <w:r w:rsidR="000F3938" w:rsidRPr="00F064F8">
        <w:rPr>
          <w:rFonts w:ascii="TH Sarabun New" w:hAnsi="TH Sarabun New" w:cs="TH Sarabun New"/>
          <w:sz w:val="28"/>
          <w:szCs w:val="28"/>
        </w:rPr>
        <w:t>The</w:t>
      </w:r>
      <w:r w:rsidR="00F21719" w:rsidRPr="00F064F8">
        <w:rPr>
          <w:rFonts w:ascii="TH Sarabun New" w:hAnsi="TH Sarabun New" w:cs="TH Sarabun New"/>
          <w:sz w:val="28"/>
          <w:szCs w:val="28"/>
        </w:rPr>
        <w:t xml:space="preserve"> examination chairperson m</w:t>
      </w:r>
      <w:r w:rsidR="009C358F" w:rsidRPr="00F064F8">
        <w:rPr>
          <w:rFonts w:ascii="TH Sarabun New" w:hAnsi="TH Sarabun New" w:cs="TH Sarabun New"/>
          <w:sz w:val="28"/>
          <w:szCs w:val="28"/>
        </w:rPr>
        <w:t>ay</w:t>
      </w:r>
      <w:r w:rsidR="00F21719" w:rsidRPr="00F064F8">
        <w:rPr>
          <w:rFonts w:ascii="TH Sarabun New" w:hAnsi="TH Sarabun New" w:cs="TH Sarabun New"/>
          <w:sz w:val="28"/>
          <w:szCs w:val="28"/>
        </w:rPr>
        <w:t xml:space="preserve"> not be thesis advisor or thesis co-advisor. </w:t>
      </w:r>
    </w:p>
    <w:p w14:paraId="539A52F3" w14:textId="77777777" w:rsidR="00360400" w:rsidRPr="00F064F8" w:rsidRDefault="00360400" w:rsidP="00BC1F65">
      <w:pPr>
        <w:jc w:val="both"/>
        <w:rPr>
          <w:rFonts w:ascii="TH Sarabun New" w:hAnsi="TH Sarabun New" w:cs="TH Sarabun New"/>
          <w:sz w:val="20"/>
          <w:szCs w:val="20"/>
        </w:rPr>
      </w:pPr>
    </w:p>
    <w:p w14:paraId="626D0FFD" w14:textId="61F0D381" w:rsidR="005C33C2" w:rsidRPr="00F064F8" w:rsidRDefault="00F21719" w:rsidP="00BC1F65">
      <w:pPr>
        <w:tabs>
          <w:tab w:val="left" w:pos="567"/>
        </w:tabs>
        <w:jc w:val="both"/>
        <w:rPr>
          <w:rFonts w:ascii="TH Sarabun New" w:hAnsi="TH Sarabun New" w:cs="TH Sarabun New"/>
        </w:rPr>
      </w:pPr>
      <w:r w:rsidRPr="00F064F8">
        <w:rPr>
          <w:rFonts w:ascii="TH Sarabun New" w:hAnsi="TH Sarabun New" w:cs="TH Sarabun New"/>
        </w:rPr>
        <w:tab/>
      </w:r>
      <w:r w:rsidR="00EA5FF0" w:rsidRPr="00F064F8">
        <w:rPr>
          <w:rFonts w:ascii="TH Sarabun New" w:hAnsi="TH Sarabun New" w:cs="TH Sarabun New"/>
        </w:rPr>
        <w:t xml:space="preserve">(b) </w:t>
      </w:r>
      <w:r w:rsidR="000F3938" w:rsidRPr="00F064F8">
        <w:rPr>
          <w:rFonts w:ascii="TH Sarabun New" w:hAnsi="TH Sarabun New" w:cs="TH Sarabun New"/>
        </w:rPr>
        <w:t>T</w:t>
      </w:r>
      <w:r w:rsidR="005C33C2" w:rsidRPr="00F064F8">
        <w:rPr>
          <w:rFonts w:ascii="TH Sarabun New" w:hAnsi="TH Sarabun New" w:cs="TH Sarabun New"/>
        </w:rPr>
        <w:t xml:space="preserve">hesis examiners </w:t>
      </w:r>
      <w:r w:rsidR="005C33C2" w:rsidRPr="00F064F8">
        <w:rPr>
          <w:rFonts w:ascii="TH Sarabun New" w:hAnsi="TH Sarabun New" w:cs="TH Sarabun New"/>
          <w:color w:val="000000"/>
        </w:rPr>
        <w:t xml:space="preserve">must have a </w:t>
      </w:r>
      <w:r w:rsidR="005C33C2" w:rsidRPr="00A23ACF">
        <w:rPr>
          <w:rFonts w:ascii="TH Sarabun New" w:hAnsi="TH Sarabun New" w:cs="TH Sarabun New"/>
          <w:color w:val="000000"/>
        </w:rPr>
        <w:t xml:space="preserve">qualification in </w:t>
      </w:r>
      <w:r w:rsidR="009C358F" w:rsidRPr="00A23ACF">
        <w:rPr>
          <w:rFonts w:ascii="TH Sarabun New" w:hAnsi="TH Sarabun New" w:cs="TH Sarabun New"/>
          <w:color w:val="000000"/>
        </w:rPr>
        <w:t xml:space="preserve">compliance </w:t>
      </w:r>
      <w:r w:rsidR="005C33C2" w:rsidRPr="00A23ACF">
        <w:rPr>
          <w:rFonts w:ascii="TH Sarabun New" w:hAnsi="TH Sarabun New" w:cs="TH Sarabun New"/>
          <w:color w:val="000000"/>
        </w:rPr>
        <w:t xml:space="preserve">with </w:t>
      </w:r>
      <w:r w:rsidR="009C358F" w:rsidRPr="00A23ACF">
        <w:rPr>
          <w:rFonts w:ascii="TH Sarabun New" w:hAnsi="TH Sarabun New" w:cs="TH Sarabun New"/>
          <w:color w:val="000000"/>
        </w:rPr>
        <w:t xml:space="preserve">the </w:t>
      </w:r>
      <w:r w:rsidR="005C33C2" w:rsidRPr="00A23ACF">
        <w:rPr>
          <w:rFonts w:ascii="TH Sarabun New" w:hAnsi="TH Sarabun New" w:cs="TH Sarabun New"/>
          <w:color w:val="000000"/>
        </w:rPr>
        <w:t xml:space="preserve">Regulations of Graduate Studies of </w:t>
      </w:r>
      <w:r w:rsidR="009C358F" w:rsidRPr="00A23ACF">
        <w:rPr>
          <w:rFonts w:ascii="TH Sarabun New" w:hAnsi="TH Sarabun New" w:cs="TH Sarabun New"/>
          <w:color w:val="000000"/>
        </w:rPr>
        <w:t>T</w:t>
      </w:r>
      <w:r w:rsidR="005C33C2" w:rsidRPr="00A23ACF">
        <w:rPr>
          <w:rFonts w:ascii="TH Sarabun New" w:hAnsi="TH Sarabun New" w:cs="TH Sarabun New"/>
          <w:color w:val="000000"/>
        </w:rPr>
        <w:t xml:space="preserve">he Graduate School, </w:t>
      </w:r>
      <w:proofErr w:type="spellStart"/>
      <w:r w:rsidR="005C33C2" w:rsidRPr="00A23ACF">
        <w:rPr>
          <w:rFonts w:ascii="TH Sarabun New" w:hAnsi="TH Sarabun New" w:cs="TH Sarabun New"/>
          <w:color w:val="000000"/>
        </w:rPr>
        <w:t>Kasetsart</w:t>
      </w:r>
      <w:proofErr w:type="spellEnd"/>
      <w:r w:rsidR="005C33C2" w:rsidRPr="00A23ACF">
        <w:rPr>
          <w:rFonts w:ascii="TH Sarabun New" w:hAnsi="TH Sarabun New" w:cs="TH Sarabun New"/>
          <w:color w:val="000000"/>
        </w:rPr>
        <w:t xml:space="preserve"> University</w:t>
      </w:r>
      <w:r w:rsidR="0057445A" w:rsidRPr="00A23ACF">
        <w:rPr>
          <w:rFonts w:ascii="TH Sarabun New" w:hAnsi="TH Sarabun New" w:cs="TH Sarabun New"/>
          <w:color w:val="000000"/>
        </w:rPr>
        <w:t xml:space="preserve"> and </w:t>
      </w:r>
      <w:r w:rsidR="000F3938" w:rsidRPr="00A23ACF">
        <w:rPr>
          <w:rFonts w:ascii="TH Sarabun New" w:hAnsi="TH Sarabun New" w:cs="TH Sarabun New"/>
          <w:color w:val="000000"/>
        </w:rPr>
        <w:t xml:space="preserve">College of Engineering, </w:t>
      </w:r>
      <w:proofErr w:type="spellStart"/>
      <w:r w:rsidR="00A21F64">
        <w:rPr>
          <w:rFonts w:ascii="TH Sarabun New" w:hAnsi="TH Sarabun New" w:cs="TH Sarabun New"/>
          <w:color w:val="000000"/>
        </w:rPr>
        <w:t>Tunghai</w:t>
      </w:r>
      <w:proofErr w:type="spellEnd"/>
      <w:r w:rsidR="00A21F64">
        <w:rPr>
          <w:rFonts w:ascii="TH Sarabun New" w:hAnsi="TH Sarabun New" w:cs="TH Sarabun New"/>
          <w:color w:val="000000"/>
        </w:rPr>
        <w:t xml:space="preserve"> University</w:t>
      </w:r>
      <w:r w:rsidR="005C33C2" w:rsidRPr="00A23ACF">
        <w:rPr>
          <w:rFonts w:ascii="TH Sarabun New" w:hAnsi="TH Sarabun New" w:cs="TH Sarabun New"/>
          <w:color w:val="000000"/>
        </w:rPr>
        <w:t>.</w:t>
      </w:r>
      <w:r w:rsidR="005C33C2" w:rsidRPr="00F064F8">
        <w:rPr>
          <w:rFonts w:ascii="TH Sarabun New" w:hAnsi="TH Sarabun New" w:cs="TH Sarabun New"/>
          <w:color w:val="000000"/>
        </w:rPr>
        <w:t xml:space="preserve"> </w:t>
      </w:r>
    </w:p>
    <w:p w14:paraId="0D0B4357" w14:textId="77777777" w:rsidR="00853BC2" w:rsidRPr="00F064F8" w:rsidRDefault="00853BC2" w:rsidP="00BC1F65">
      <w:pPr>
        <w:tabs>
          <w:tab w:val="left" w:pos="567"/>
        </w:tabs>
        <w:jc w:val="both"/>
        <w:rPr>
          <w:rFonts w:ascii="TH Sarabun New" w:hAnsi="TH Sarabun New" w:cs="TH Sarabun New"/>
        </w:rPr>
      </w:pPr>
      <w:r w:rsidRPr="00F064F8">
        <w:rPr>
          <w:rFonts w:ascii="TH Sarabun New" w:hAnsi="TH Sarabun New" w:cs="TH Sarabun New"/>
        </w:rPr>
        <w:tab/>
        <w:t>(</w:t>
      </w:r>
      <w:r w:rsidR="00EA5FF0" w:rsidRPr="00F064F8">
        <w:rPr>
          <w:rFonts w:ascii="TH Sarabun New" w:hAnsi="TH Sarabun New" w:cs="TH Sarabun New"/>
        </w:rPr>
        <w:t>c</w:t>
      </w:r>
      <w:r w:rsidRPr="00F064F8">
        <w:rPr>
          <w:rFonts w:ascii="TH Sarabun New" w:hAnsi="TH Sarabun New" w:cs="TH Sarabun New"/>
        </w:rPr>
        <w:t>)</w:t>
      </w:r>
      <w:r w:rsidR="002F2726" w:rsidRPr="00F064F8">
        <w:rPr>
          <w:rFonts w:ascii="TH Sarabun New" w:hAnsi="TH Sarabun New" w:cs="TH Sarabun New"/>
        </w:rPr>
        <w:t xml:space="preserve"> </w:t>
      </w:r>
      <w:r w:rsidRPr="00F064F8">
        <w:rPr>
          <w:rFonts w:ascii="TH Sarabun New" w:hAnsi="TH Sarabun New" w:cs="TH Sarabun New"/>
        </w:rPr>
        <w:t xml:space="preserve">The external examiner shall be independent of both institutions. </w:t>
      </w:r>
    </w:p>
    <w:p w14:paraId="04231FB3" w14:textId="77777777" w:rsidR="00CD0639" w:rsidRPr="00F064F8" w:rsidRDefault="00CD0639" w:rsidP="00BC1F65">
      <w:pPr>
        <w:tabs>
          <w:tab w:val="left" w:pos="567"/>
        </w:tabs>
        <w:jc w:val="both"/>
        <w:rPr>
          <w:rFonts w:ascii="TH Sarabun New" w:hAnsi="TH Sarabun New" w:cs="TH Sarabun New"/>
        </w:rPr>
      </w:pPr>
      <w:r w:rsidRPr="00F064F8">
        <w:rPr>
          <w:rFonts w:ascii="TH Sarabun New" w:hAnsi="TH Sarabun New" w:cs="TH Sarabun New"/>
        </w:rPr>
        <w:tab/>
        <w:t>(</w:t>
      </w:r>
      <w:r w:rsidR="00360400" w:rsidRPr="00F064F8">
        <w:rPr>
          <w:rFonts w:ascii="TH Sarabun New" w:hAnsi="TH Sarabun New" w:cs="TH Sarabun New"/>
        </w:rPr>
        <w:t>d</w:t>
      </w:r>
      <w:r w:rsidRPr="00F064F8">
        <w:rPr>
          <w:rFonts w:ascii="TH Sarabun New" w:hAnsi="TH Sarabun New" w:cs="TH Sarabun New"/>
        </w:rPr>
        <w:t xml:space="preserve">) All </w:t>
      </w:r>
      <w:r w:rsidR="00360400" w:rsidRPr="00F064F8">
        <w:rPr>
          <w:rFonts w:ascii="TH Sarabun New" w:hAnsi="TH Sarabun New" w:cs="TH Sarabun New"/>
        </w:rPr>
        <w:t xml:space="preserve">committee </w:t>
      </w:r>
      <w:r w:rsidRPr="00F064F8">
        <w:rPr>
          <w:rFonts w:ascii="TH Sarabun New" w:hAnsi="TH Sarabun New" w:cs="TH Sarabun New"/>
        </w:rPr>
        <w:t>nominations shall be subject to approval by the relevant authorities in both institutions.</w:t>
      </w:r>
    </w:p>
    <w:p w14:paraId="5283C741" w14:textId="77777777" w:rsidR="00B54E3B" w:rsidRPr="00F064F8" w:rsidRDefault="00CD0639" w:rsidP="00BC1F65">
      <w:pPr>
        <w:tabs>
          <w:tab w:val="left" w:pos="567"/>
        </w:tabs>
        <w:jc w:val="both"/>
        <w:rPr>
          <w:rFonts w:ascii="TH Sarabun New" w:hAnsi="TH Sarabun New" w:cs="TH Sarabun New"/>
        </w:rPr>
      </w:pPr>
      <w:r w:rsidRPr="00F064F8">
        <w:rPr>
          <w:rFonts w:ascii="TH Sarabun New" w:hAnsi="TH Sarabun New" w:cs="TH Sarabun New"/>
        </w:rPr>
        <w:tab/>
      </w:r>
      <w:r w:rsidR="00C83984" w:rsidRPr="00F064F8">
        <w:rPr>
          <w:rFonts w:ascii="TH Sarabun New" w:hAnsi="TH Sarabun New" w:cs="TH Sarabun New"/>
        </w:rPr>
        <w:t>(</w:t>
      </w:r>
      <w:r w:rsidR="00360400" w:rsidRPr="00F064F8">
        <w:rPr>
          <w:rFonts w:ascii="TH Sarabun New" w:hAnsi="TH Sarabun New" w:cs="TH Sarabun New"/>
        </w:rPr>
        <w:t>e</w:t>
      </w:r>
      <w:r w:rsidR="00C83984" w:rsidRPr="00F064F8">
        <w:rPr>
          <w:rFonts w:ascii="TH Sarabun New" w:hAnsi="TH Sarabun New" w:cs="TH Sarabun New"/>
        </w:rPr>
        <w:t>) Examination costs (including but not limited to Examiners’</w:t>
      </w:r>
      <w:r w:rsidR="00DD2E49" w:rsidRPr="00F064F8">
        <w:rPr>
          <w:rFonts w:ascii="TH Sarabun New" w:hAnsi="TH Sarabun New" w:cs="TH Sarabun New"/>
        </w:rPr>
        <w:t xml:space="preserve"> </w:t>
      </w:r>
      <w:r w:rsidR="00C83984" w:rsidRPr="00F064F8">
        <w:rPr>
          <w:rFonts w:ascii="TH Sarabun New" w:hAnsi="TH Sarabun New" w:cs="TH Sarabun New"/>
        </w:rPr>
        <w:t xml:space="preserve">expenditure), if required will be borne by the institution where the examination will be conducted. </w:t>
      </w:r>
    </w:p>
    <w:p w14:paraId="247FEF6B" w14:textId="77777777" w:rsidR="00DD2E49" w:rsidRPr="00F064F8" w:rsidRDefault="00DD2E49" w:rsidP="00BC1F65">
      <w:pPr>
        <w:tabs>
          <w:tab w:val="left" w:pos="567"/>
        </w:tabs>
        <w:jc w:val="both"/>
        <w:rPr>
          <w:rFonts w:ascii="TH Sarabun New" w:hAnsi="TH Sarabun New" w:cs="TH Sarabun New"/>
        </w:rPr>
      </w:pPr>
    </w:p>
    <w:p w14:paraId="5B109770" w14:textId="77777777" w:rsidR="000A0CB2" w:rsidRPr="00F064F8" w:rsidRDefault="00B54E3B" w:rsidP="00BC1F65">
      <w:pPr>
        <w:jc w:val="both"/>
        <w:rPr>
          <w:rFonts w:ascii="TH Sarabun New" w:hAnsi="TH Sarabun New" w:cs="TH Sarabun New"/>
        </w:rPr>
      </w:pPr>
      <w:r w:rsidRPr="00F064F8">
        <w:rPr>
          <w:rFonts w:ascii="TH Sarabun New" w:hAnsi="TH Sarabun New" w:cs="TH Sarabun New"/>
        </w:rPr>
        <w:t>9</w:t>
      </w:r>
      <w:r w:rsidR="000A0CB2" w:rsidRPr="00F064F8">
        <w:rPr>
          <w:rFonts w:ascii="TH Sarabun New" w:hAnsi="TH Sarabun New" w:cs="TH Sarabun New"/>
        </w:rPr>
        <w:t>.</w:t>
      </w:r>
      <w:r w:rsidR="00AE653E" w:rsidRPr="00F064F8">
        <w:rPr>
          <w:rFonts w:ascii="TH Sarabun New" w:hAnsi="TH Sarabun New" w:cs="TH Sarabun New"/>
        </w:rPr>
        <w:t xml:space="preserve"> </w:t>
      </w:r>
      <w:r w:rsidR="000A0CB2" w:rsidRPr="00F064F8">
        <w:rPr>
          <w:rFonts w:ascii="TH Sarabun New" w:hAnsi="TH Sarabun New" w:cs="TH Sarabun New"/>
          <w:b/>
          <w:bCs/>
          <w:color w:val="000000"/>
        </w:rPr>
        <w:t>COMPLAINTS, APPEALS AND OFFENCES</w:t>
      </w:r>
    </w:p>
    <w:p w14:paraId="268E8D0A" w14:textId="0C6D4329" w:rsidR="000A0CB2" w:rsidRPr="00F064F8" w:rsidRDefault="000A0CB2" w:rsidP="00BC1F65">
      <w:pPr>
        <w:jc w:val="both"/>
        <w:rPr>
          <w:rFonts w:ascii="TH Sarabun New" w:hAnsi="TH Sarabun New" w:cs="TH Sarabun New"/>
        </w:rPr>
      </w:pPr>
      <w:r w:rsidRPr="00F064F8">
        <w:rPr>
          <w:rFonts w:ascii="TH Sarabun New" w:hAnsi="TH Sarabun New" w:cs="TH Sarabun New"/>
        </w:rPr>
        <w:tab/>
        <w:t>(a)</w:t>
      </w:r>
      <w:r w:rsidR="002D163C" w:rsidRPr="00F064F8">
        <w:rPr>
          <w:rFonts w:ascii="TH Sarabun New" w:hAnsi="TH Sarabun New" w:cs="TH Sarabun New"/>
          <w:color w:val="000000"/>
        </w:rPr>
        <w:t xml:space="preserve"> </w:t>
      </w:r>
      <w:r w:rsidRPr="00F064F8">
        <w:rPr>
          <w:rFonts w:ascii="TH Sarabun New" w:hAnsi="TH Sarabun New" w:cs="TH Sarabun New"/>
          <w:color w:val="000000"/>
        </w:rPr>
        <w:t xml:space="preserve">Complaints and appeals shall be dealt with in accordance with </w:t>
      </w:r>
      <w:r w:rsidR="0057445A" w:rsidRPr="00F064F8">
        <w:rPr>
          <w:rFonts w:ascii="TH Sarabun New" w:hAnsi="TH Sarabun New" w:cs="TH Sarabun New"/>
          <w:color w:val="000000"/>
        </w:rPr>
        <w:t xml:space="preserve">KU’s and </w:t>
      </w:r>
      <w:r w:rsidR="00A21F64">
        <w:rPr>
          <w:rFonts w:ascii="TH Sarabun New" w:hAnsi="TH Sarabun New" w:cs="TH Sarabun New"/>
          <w:color w:val="000000"/>
        </w:rPr>
        <w:t>THU</w:t>
      </w:r>
      <w:r w:rsidRPr="00F064F8">
        <w:rPr>
          <w:rFonts w:ascii="TH Sarabun New" w:hAnsi="TH Sarabun New" w:cs="TH Sarabun New"/>
          <w:color w:val="000000"/>
        </w:rPr>
        <w:t xml:space="preserve">’s complaints and appeals policy and procedure. Both </w:t>
      </w:r>
      <w:r w:rsidR="009C7CDB" w:rsidRPr="00F064F8">
        <w:rPr>
          <w:rFonts w:ascii="TH Sarabun New" w:hAnsi="TH Sarabun New" w:cs="TH Sarabun New"/>
          <w:color w:val="000000"/>
        </w:rPr>
        <w:t>i</w:t>
      </w:r>
      <w:r w:rsidRPr="00F064F8">
        <w:rPr>
          <w:rFonts w:ascii="TH Sarabun New" w:hAnsi="TH Sarabun New" w:cs="TH Sarabun New"/>
          <w:color w:val="000000"/>
        </w:rPr>
        <w:t xml:space="preserve">nstitutions </w:t>
      </w:r>
      <w:r w:rsidR="00360400" w:rsidRPr="00F064F8">
        <w:rPr>
          <w:rFonts w:ascii="TH Sarabun New" w:hAnsi="TH Sarabun New" w:cs="TH Sarabun New"/>
          <w:color w:val="000000"/>
        </w:rPr>
        <w:t>should</w:t>
      </w:r>
      <w:r w:rsidRPr="00F064F8">
        <w:rPr>
          <w:rFonts w:ascii="TH Sarabun New" w:hAnsi="TH Sarabun New" w:cs="TH Sarabun New"/>
          <w:color w:val="000000"/>
        </w:rPr>
        <w:t xml:space="preserve"> ensure that such information is available to students.</w:t>
      </w:r>
    </w:p>
    <w:p w14:paraId="45C57AF2" w14:textId="28270B75" w:rsidR="000A0CB2" w:rsidRPr="00F064F8" w:rsidRDefault="000A0CB2" w:rsidP="00BC1F65">
      <w:pPr>
        <w:jc w:val="both"/>
        <w:rPr>
          <w:rFonts w:ascii="TH Sarabun New" w:hAnsi="TH Sarabun New" w:cs="TH Sarabun New"/>
        </w:rPr>
      </w:pPr>
      <w:r w:rsidRPr="00F064F8">
        <w:rPr>
          <w:rFonts w:ascii="TH Sarabun New" w:hAnsi="TH Sarabun New" w:cs="TH Sarabun New"/>
        </w:rPr>
        <w:tab/>
        <w:t>(b)</w:t>
      </w:r>
      <w:r w:rsidR="002D163C" w:rsidRPr="00F064F8">
        <w:rPr>
          <w:rFonts w:ascii="TH Sarabun New" w:hAnsi="TH Sarabun New" w:cs="TH Sarabun New"/>
          <w:color w:val="000000"/>
        </w:rPr>
        <w:t xml:space="preserve"> </w:t>
      </w:r>
      <w:r w:rsidRPr="00F064F8">
        <w:rPr>
          <w:rFonts w:ascii="TH Sarabun New" w:hAnsi="TH Sarabun New" w:cs="TH Sarabun New"/>
          <w:color w:val="000000"/>
        </w:rPr>
        <w:t xml:space="preserve">Students shall be subject to KU as well as </w:t>
      </w:r>
      <w:r w:rsidR="00A21F64">
        <w:rPr>
          <w:rFonts w:ascii="TH Sarabun New" w:hAnsi="TH Sarabun New" w:cs="TH Sarabun New"/>
          <w:color w:val="000000"/>
        </w:rPr>
        <w:t>THU</w:t>
      </w:r>
      <w:r w:rsidR="00EA5FF0" w:rsidRPr="00F064F8">
        <w:rPr>
          <w:rFonts w:ascii="TH Sarabun New" w:hAnsi="TH Sarabun New" w:cs="TH Sarabun New"/>
          <w:color w:val="000000"/>
        </w:rPr>
        <w:t xml:space="preserve"> </w:t>
      </w:r>
      <w:r w:rsidRPr="00F064F8">
        <w:rPr>
          <w:rFonts w:ascii="TH Sarabun New" w:hAnsi="TH Sarabun New" w:cs="TH Sarabun New"/>
          <w:color w:val="000000"/>
        </w:rPr>
        <w:t>academic offences policy and procedure.</w:t>
      </w:r>
    </w:p>
    <w:p w14:paraId="5E010135" w14:textId="77777777" w:rsidR="00CA0AC8" w:rsidRPr="00F064F8" w:rsidRDefault="00AE653E" w:rsidP="00BC1F65">
      <w:pPr>
        <w:jc w:val="both"/>
        <w:rPr>
          <w:rFonts w:ascii="TH Sarabun New" w:hAnsi="TH Sarabun New" w:cs="TH Sarabun New"/>
          <w:b/>
          <w:bCs/>
        </w:rPr>
      </w:pPr>
      <w:r w:rsidRPr="00F064F8">
        <w:rPr>
          <w:rFonts w:ascii="TH Sarabun New" w:hAnsi="TH Sarabun New" w:cs="TH Sarabun New"/>
          <w:b/>
          <w:bCs/>
        </w:rPr>
        <w:t>1</w:t>
      </w:r>
      <w:r w:rsidR="00B54E3B" w:rsidRPr="00F064F8">
        <w:rPr>
          <w:rFonts w:ascii="TH Sarabun New" w:hAnsi="TH Sarabun New" w:cs="TH Sarabun New"/>
          <w:b/>
          <w:bCs/>
        </w:rPr>
        <w:t>0</w:t>
      </w:r>
      <w:r w:rsidR="00CA0AC8" w:rsidRPr="00F064F8">
        <w:rPr>
          <w:rFonts w:ascii="TH Sarabun New" w:hAnsi="TH Sarabun New" w:cs="TH Sarabun New"/>
          <w:b/>
          <w:bCs/>
        </w:rPr>
        <w:t>.</w:t>
      </w:r>
      <w:r w:rsidRPr="00F064F8">
        <w:rPr>
          <w:rFonts w:ascii="TH Sarabun New" w:hAnsi="TH Sarabun New" w:cs="TH Sarabun New"/>
          <w:b/>
          <w:bCs/>
        </w:rPr>
        <w:t xml:space="preserve"> </w:t>
      </w:r>
      <w:r w:rsidR="00CA0AC8" w:rsidRPr="00F064F8">
        <w:rPr>
          <w:rFonts w:ascii="TH Sarabun New" w:hAnsi="TH Sarabun New" w:cs="TH Sarabun New"/>
          <w:b/>
          <w:bCs/>
          <w:color w:val="000000"/>
        </w:rPr>
        <w:t>GRADUATION</w:t>
      </w:r>
    </w:p>
    <w:p w14:paraId="6798404B" w14:textId="06200286" w:rsidR="00876799" w:rsidRPr="00F064F8" w:rsidRDefault="00876799" w:rsidP="00BC1F65">
      <w:pPr>
        <w:tabs>
          <w:tab w:val="left" w:pos="567"/>
        </w:tabs>
        <w:jc w:val="both"/>
        <w:rPr>
          <w:rFonts w:ascii="TH Sarabun New" w:hAnsi="TH Sarabun New" w:cs="TH Sarabun New"/>
        </w:rPr>
      </w:pPr>
      <w:r w:rsidRPr="00F064F8">
        <w:rPr>
          <w:rFonts w:ascii="TH Sarabun New" w:hAnsi="TH Sarabun New" w:cs="TH Sarabun New"/>
        </w:rPr>
        <w:tab/>
      </w:r>
      <w:r w:rsidR="00D54D27" w:rsidRPr="00F064F8">
        <w:rPr>
          <w:rFonts w:ascii="TH Sarabun New" w:hAnsi="TH Sarabun New" w:cs="TH Sarabun New"/>
        </w:rPr>
        <w:t>(a)</w:t>
      </w:r>
      <w:r w:rsidR="002D163C" w:rsidRPr="00F064F8">
        <w:rPr>
          <w:rFonts w:ascii="TH Sarabun New" w:hAnsi="TH Sarabun New" w:cs="TH Sarabun New"/>
        </w:rPr>
        <w:t xml:space="preserve"> </w:t>
      </w:r>
      <w:r w:rsidR="00C65662" w:rsidRPr="00F064F8">
        <w:rPr>
          <w:rFonts w:ascii="TH Sarabun New" w:hAnsi="TH Sarabun New" w:cs="TH Sarabun New"/>
        </w:rPr>
        <w:t>St</w:t>
      </w:r>
      <w:r w:rsidR="00D54D27" w:rsidRPr="00F064F8">
        <w:rPr>
          <w:rFonts w:ascii="TH Sarabun New" w:hAnsi="TH Sarabun New" w:cs="TH Sarabun New"/>
        </w:rPr>
        <w:t>udent</w:t>
      </w:r>
      <w:r w:rsidR="00C65662" w:rsidRPr="00F064F8">
        <w:rPr>
          <w:rFonts w:ascii="TH Sarabun New" w:hAnsi="TH Sarabun New" w:cs="TH Sarabun New"/>
        </w:rPr>
        <w:t>s</w:t>
      </w:r>
      <w:r w:rsidR="00D54D27" w:rsidRPr="00F064F8">
        <w:rPr>
          <w:rFonts w:ascii="TH Sarabun New" w:hAnsi="TH Sarabun New" w:cs="TH Sarabun New"/>
        </w:rPr>
        <w:t xml:space="preserve"> shall be subject to the graduation requirements of both KU and </w:t>
      </w:r>
      <w:r w:rsidR="00A21F64">
        <w:rPr>
          <w:rFonts w:ascii="TH Sarabun New" w:hAnsi="TH Sarabun New" w:cs="TH Sarabun New"/>
          <w:color w:val="000000"/>
        </w:rPr>
        <w:t>THU</w:t>
      </w:r>
      <w:r w:rsidR="00DD2E49" w:rsidRPr="00F064F8">
        <w:rPr>
          <w:rFonts w:ascii="TH Sarabun New" w:hAnsi="TH Sarabun New" w:cs="TH Sarabun New"/>
        </w:rPr>
        <w:t>, unless otherwise stipulated in the MOA.</w:t>
      </w:r>
      <w:r w:rsidR="00D54D27" w:rsidRPr="00F064F8">
        <w:rPr>
          <w:rFonts w:ascii="TH Sarabun New" w:hAnsi="TH Sarabun New" w:cs="TH Sarabun New"/>
        </w:rPr>
        <w:t xml:space="preserve"> </w:t>
      </w:r>
      <w:r w:rsidRPr="00C4044B">
        <w:rPr>
          <w:rFonts w:ascii="TH Sarabun New" w:hAnsi="TH Sarabun New" w:cs="TH Sarabun New"/>
          <w:highlight w:val="green"/>
        </w:rPr>
        <w:t xml:space="preserve">The specific graduation requirements of each </w:t>
      </w:r>
      <w:r w:rsidR="00501962" w:rsidRPr="00C4044B">
        <w:rPr>
          <w:rFonts w:ascii="TH Sarabun New" w:hAnsi="TH Sarabun New" w:cs="TH Sarabun New"/>
          <w:highlight w:val="green"/>
        </w:rPr>
        <w:t>D</w:t>
      </w:r>
      <w:r w:rsidR="00C24FF7" w:rsidRPr="00C4044B">
        <w:rPr>
          <w:rFonts w:ascii="TH Sarabun New" w:hAnsi="TH Sarabun New" w:cs="TH Sarabun New"/>
          <w:highlight w:val="green"/>
        </w:rPr>
        <w:t>ouble</w:t>
      </w:r>
      <w:r w:rsidR="00C65662" w:rsidRPr="00C4044B">
        <w:rPr>
          <w:rFonts w:ascii="TH Sarabun New" w:hAnsi="TH Sarabun New" w:cs="TH Sarabun New"/>
          <w:highlight w:val="green"/>
        </w:rPr>
        <w:t xml:space="preserve"> </w:t>
      </w:r>
      <w:r w:rsidR="00501962" w:rsidRPr="00C4044B">
        <w:rPr>
          <w:rFonts w:ascii="TH Sarabun New" w:hAnsi="TH Sarabun New" w:cs="TH Sarabun New"/>
          <w:highlight w:val="green"/>
        </w:rPr>
        <w:t>Master</w:t>
      </w:r>
      <w:r w:rsidR="009C358F" w:rsidRPr="00C4044B">
        <w:rPr>
          <w:rFonts w:ascii="TH Sarabun New" w:hAnsi="TH Sarabun New" w:cs="TH Sarabun New"/>
          <w:highlight w:val="green"/>
        </w:rPr>
        <w:t>’s</w:t>
      </w:r>
      <w:r w:rsidR="00501962" w:rsidRPr="00C4044B">
        <w:rPr>
          <w:rFonts w:ascii="TH Sarabun New" w:hAnsi="TH Sarabun New" w:cs="TH Sarabun New"/>
          <w:highlight w:val="green"/>
        </w:rPr>
        <w:t xml:space="preserve"> </w:t>
      </w:r>
      <w:r w:rsidR="00DD2E49" w:rsidRPr="00C4044B">
        <w:rPr>
          <w:rFonts w:ascii="TH Sarabun New" w:hAnsi="TH Sarabun New" w:cs="TH Sarabun New"/>
          <w:highlight w:val="green"/>
        </w:rPr>
        <w:t>d</w:t>
      </w:r>
      <w:r w:rsidR="00F9306A" w:rsidRPr="00C4044B">
        <w:rPr>
          <w:rFonts w:ascii="TH Sarabun New" w:hAnsi="TH Sarabun New" w:cs="TH Sarabun New"/>
          <w:highlight w:val="green"/>
        </w:rPr>
        <w:t xml:space="preserve">egree </w:t>
      </w:r>
      <w:r w:rsidR="00DD2E49" w:rsidRPr="00C4044B">
        <w:rPr>
          <w:rFonts w:ascii="TH Sarabun New" w:hAnsi="TH Sarabun New" w:cs="TH Sarabun New"/>
          <w:highlight w:val="green"/>
        </w:rPr>
        <w:t>p</w:t>
      </w:r>
      <w:r w:rsidR="00710CAB" w:rsidRPr="00C4044B">
        <w:rPr>
          <w:rFonts w:ascii="TH Sarabun New" w:hAnsi="TH Sarabun New" w:cs="TH Sarabun New"/>
          <w:highlight w:val="green"/>
        </w:rPr>
        <w:t>rogram</w:t>
      </w:r>
      <w:r w:rsidRPr="00C4044B">
        <w:rPr>
          <w:rFonts w:ascii="TH Sarabun New" w:hAnsi="TH Sarabun New" w:cs="TH Sarabun New"/>
          <w:highlight w:val="green"/>
        </w:rPr>
        <w:t xml:space="preserve"> will be listed in the </w:t>
      </w:r>
      <w:r w:rsidR="00DD2E49" w:rsidRPr="00C4044B">
        <w:rPr>
          <w:rFonts w:ascii="TH Sarabun New" w:hAnsi="TH Sarabun New" w:cs="TH Sarabun New"/>
          <w:highlight w:val="green"/>
        </w:rPr>
        <w:t xml:space="preserve">student’s </w:t>
      </w:r>
      <w:r w:rsidR="00F9306A" w:rsidRPr="00C4044B">
        <w:rPr>
          <w:rFonts w:ascii="TH Sarabun New" w:hAnsi="TH Sarabun New" w:cs="TH Sarabun New"/>
          <w:highlight w:val="green"/>
        </w:rPr>
        <w:t>L</w:t>
      </w:r>
      <w:r w:rsidRPr="00C4044B">
        <w:rPr>
          <w:rFonts w:ascii="TH Sarabun New" w:hAnsi="TH Sarabun New" w:cs="TH Sarabun New"/>
          <w:highlight w:val="green"/>
        </w:rPr>
        <w:t xml:space="preserve">earning </w:t>
      </w:r>
      <w:r w:rsidR="00F9306A" w:rsidRPr="00C4044B">
        <w:rPr>
          <w:rFonts w:ascii="TH Sarabun New" w:hAnsi="TH Sarabun New" w:cs="TH Sarabun New"/>
          <w:highlight w:val="green"/>
        </w:rPr>
        <w:t>A</w:t>
      </w:r>
      <w:r w:rsidRPr="00C4044B">
        <w:rPr>
          <w:rFonts w:ascii="TH Sarabun New" w:hAnsi="TH Sarabun New" w:cs="TH Sarabun New"/>
          <w:highlight w:val="green"/>
        </w:rPr>
        <w:t>greement</w:t>
      </w:r>
      <w:r w:rsidR="00C65662" w:rsidRPr="00C4044B">
        <w:rPr>
          <w:rFonts w:ascii="TH Sarabun New" w:hAnsi="TH Sarabun New" w:cs="TH Sarabun New"/>
          <w:highlight w:val="green"/>
        </w:rPr>
        <w:t>.</w:t>
      </w:r>
      <w:r w:rsidR="00DD2E49" w:rsidRPr="00F064F8">
        <w:rPr>
          <w:rFonts w:ascii="TH Sarabun New" w:hAnsi="TH Sarabun New" w:cs="TH Sarabun New"/>
        </w:rPr>
        <w:t xml:space="preserve"> </w:t>
      </w:r>
    </w:p>
    <w:p w14:paraId="56E7689E" w14:textId="77777777" w:rsidR="00CB6B06" w:rsidRPr="00F064F8" w:rsidRDefault="00876799" w:rsidP="00BC1F65">
      <w:pPr>
        <w:tabs>
          <w:tab w:val="left" w:pos="567"/>
        </w:tabs>
        <w:jc w:val="both"/>
        <w:rPr>
          <w:rFonts w:ascii="TH Sarabun New" w:hAnsi="TH Sarabun New" w:cs="TH Sarabun New"/>
          <w:strike/>
        </w:rPr>
      </w:pPr>
      <w:r w:rsidRPr="00F064F8">
        <w:rPr>
          <w:rFonts w:ascii="TH Sarabun New" w:hAnsi="TH Sarabun New" w:cs="TH Sarabun New"/>
        </w:rPr>
        <w:tab/>
        <w:t xml:space="preserve">(b) The number of </w:t>
      </w:r>
      <w:r w:rsidR="00C65662" w:rsidRPr="00F064F8">
        <w:rPr>
          <w:rFonts w:ascii="TH Sarabun New" w:hAnsi="TH Sarabun New" w:cs="TH Sarabun New"/>
        </w:rPr>
        <w:t xml:space="preserve">research </w:t>
      </w:r>
      <w:r w:rsidRPr="00F064F8">
        <w:rPr>
          <w:rFonts w:ascii="TH Sarabun New" w:hAnsi="TH Sarabun New" w:cs="TH Sarabun New"/>
        </w:rPr>
        <w:t xml:space="preserve">publications should fulfill the graduation requirements of </w:t>
      </w:r>
      <w:r w:rsidR="009C358F" w:rsidRPr="00F064F8">
        <w:rPr>
          <w:rFonts w:ascii="TH Sarabun New" w:hAnsi="TH Sarabun New" w:cs="TH Sarabun New"/>
        </w:rPr>
        <w:t>both</w:t>
      </w:r>
      <w:r w:rsidRPr="00F064F8">
        <w:rPr>
          <w:rFonts w:ascii="TH Sarabun New" w:hAnsi="TH Sarabun New" w:cs="TH Sarabun New"/>
        </w:rPr>
        <w:t xml:space="preserve"> institution</w:t>
      </w:r>
      <w:r w:rsidR="009C358F" w:rsidRPr="00F064F8">
        <w:rPr>
          <w:rFonts w:ascii="TH Sarabun New" w:hAnsi="TH Sarabun New" w:cs="TH Sarabun New"/>
        </w:rPr>
        <w:t>s</w:t>
      </w:r>
      <w:r w:rsidRPr="00F064F8">
        <w:rPr>
          <w:rFonts w:ascii="TH Sarabun New" w:hAnsi="TH Sarabun New" w:cs="TH Sarabun New"/>
        </w:rPr>
        <w:t>.</w:t>
      </w:r>
    </w:p>
    <w:p w14:paraId="06A55A68" w14:textId="437D7C3C" w:rsidR="00DD2E49" w:rsidRPr="00F064F8" w:rsidRDefault="001346FD" w:rsidP="00BC1F65">
      <w:pPr>
        <w:tabs>
          <w:tab w:val="left" w:pos="284"/>
          <w:tab w:val="left" w:pos="567"/>
        </w:tabs>
        <w:jc w:val="both"/>
        <w:rPr>
          <w:rFonts w:ascii="TH Sarabun New" w:hAnsi="TH Sarabun New" w:cs="TH Sarabun New"/>
        </w:rPr>
      </w:pPr>
      <w:r w:rsidRPr="00F064F8">
        <w:rPr>
          <w:rFonts w:ascii="TH Sarabun New" w:hAnsi="TH Sarabun New" w:cs="TH Sarabun New"/>
        </w:rPr>
        <w:tab/>
      </w:r>
      <w:r w:rsidRPr="00F064F8">
        <w:rPr>
          <w:rFonts w:ascii="TH Sarabun New" w:hAnsi="TH Sarabun New" w:cs="TH Sarabun New"/>
        </w:rPr>
        <w:tab/>
      </w:r>
      <w:r w:rsidR="002046CA" w:rsidRPr="00F064F8">
        <w:rPr>
          <w:rFonts w:ascii="TH Sarabun New" w:hAnsi="TH Sarabun New" w:cs="TH Sarabun New"/>
        </w:rPr>
        <w:t xml:space="preserve">(c) </w:t>
      </w:r>
      <w:r w:rsidR="00802F59" w:rsidRPr="00F064F8">
        <w:rPr>
          <w:rFonts w:ascii="TH Sarabun New" w:hAnsi="TH Sarabun New" w:cs="TH Sarabun New"/>
        </w:rPr>
        <w:t xml:space="preserve"> </w:t>
      </w:r>
      <w:r w:rsidR="00DD2E49" w:rsidRPr="00F064F8">
        <w:rPr>
          <w:rFonts w:ascii="TH Sarabun New" w:hAnsi="TH Sarabun New" w:cs="TH Sarabun New"/>
        </w:rPr>
        <w:t>Gr</w:t>
      </w:r>
      <w:r w:rsidR="00D77BE7" w:rsidRPr="00F064F8">
        <w:rPr>
          <w:rFonts w:ascii="TH Sarabun New" w:hAnsi="TH Sarabun New" w:cs="TH Sarabun New"/>
        </w:rPr>
        <w:t>aduate</w:t>
      </w:r>
      <w:r w:rsidR="00C65662" w:rsidRPr="00F064F8">
        <w:rPr>
          <w:rFonts w:ascii="TH Sarabun New" w:hAnsi="TH Sarabun New" w:cs="TH Sarabun New"/>
        </w:rPr>
        <w:t>s</w:t>
      </w:r>
      <w:r w:rsidR="00D77BE7" w:rsidRPr="00F064F8">
        <w:rPr>
          <w:rFonts w:ascii="TH Sarabun New" w:hAnsi="TH Sarabun New" w:cs="TH Sarabun New"/>
        </w:rPr>
        <w:t xml:space="preserve"> shall be considered an </w:t>
      </w:r>
      <w:r w:rsidR="00DD2E49" w:rsidRPr="00F064F8">
        <w:rPr>
          <w:rFonts w:ascii="TH Sarabun New" w:hAnsi="TH Sarabun New" w:cs="TH Sarabun New"/>
        </w:rPr>
        <w:t>alumn</w:t>
      </w:r>
      <w:r w:rsidR="00D77BE7" w:rsidRPr="00F064F8">
        <w:rPr>
          <w:rFonts w:ascii="TH Sarabun New" w:hAnsi="TH Sarabun New" w:cs="TH Sarabun New"/>
        </w:rPr>
        <w:t>us</w:t>
      </w:r>
      <w:r w:rsidR="00DD2E49" w:rsidRPr="00F064F8">
        <w:rPr>
          <w:rFonts w:ascii="TH Sarabun New" w:hAnsi="TH Sarabun New" w:cs="TH Sarabun New"/>
        </w:rPr>
        <w:t xml:space="preserve"> </w:t>
      </w:r>
      <w:r w:rsidR="00D77BE7" w:rsidRPr="00F064F8">
        <w:rPr>
          <w:rFonts w:ascii="TH Sarabun New" w:hAnsi="TH Sarabun New" w:cs="TH Sarabun New"/>
        </w:rPr>
        <w:t xml:space="preserve">member </w:t>
      </w:r>
      <w:r w:rsidR="00DD2E49" w:rsidRPr="00F064F8">
        <w:rPr>
          <w:rFonts w:ascii="TH Sarabun New" w:hAnsi="TH Sarabun New" w:cs="TH Sarabun New"/>
        </w:rPr>
        <w:t xml:space="preserve">of </w:t>
      </w:r>
      <w:r w:rsidR="00D77BE7" w:rsidRPr="00F064F8">
        <w:rPr>
          <w:rFonts w:ascii="TH Sarabun New" w:hAnsi="TH Sarabun New" w:cs="TH Sarabun New"/>
        </w:rPr>
        <w:t xml:space="preserve">both </w:t>
      </w:r>
      <w:r w:rsidR="00DD2E49" w:rsidRPr="00F064F8">
        <w:rPr>
          <w:rFonts w:ascii="TH Sarabun New" w:hAnsi="TH Sarabun New" w:cs="TH Sarabun New"/>
        </w:rPr>
        <w:t xml:space="preserve">KU and </w:t>
      </w:r>
      <w:r w:rsidR="00A21F64">
        <w:rPr>
          <w:rFonts w:ascii="TH Sarabun New" w:hAnsi="TH Sarabun New" w:cs="TH Sarabun New"/>
          <w:color w:val="000000"/>
        </w:rPr>
        <w:t>THU</w:t>
      </w:r>
      <w:r w:rsidR="00DD2E49" w:rsidRPr="00F064F8">
        <w:rPr>
          <w:rFonts w:ascii="TH Sarabun New" w:hAnsi="TH Sarabun New" w:cs="TH Sarabun New"/>
        </w:rPr>
        <w:t>.</w:t>
      </w:r>
    </w:p>
    <w:p w14:paraId="1089F591" w14:textId="77777777" w:rsidR="0022265D" w:rsidRPr="00F064F8" w:rsidRDefault="0022265D" w:rsidP="00BC1F65">
      <w:pPr>
        <w:jc w:val="both"/>
        <w:rPr>
          <w:rFonts w:ascii="TH Sarabun New" w:hAnsi="TH Sarabun New" w:cs="TH Sarabun New"/>
          <w:sz w:val="16"/>
          <w:szCs w:val="16"/>
        </w:rPr>
      </w:pPr>
    </w:p>
    <w:p w14:paraId="179E6E7B" w14:textId="77777777" w:rsidR="00EC5FAA" w:rsidRPr="00F064F8" w:rsidRDefault="00AE653E" w:rsidP="00BC1F65">
      <w:pPr>
        <w:pStyle w:val="BodyText2"/>
        <w:tabs>
          <w:tab w:val="left" w:pos="567"/>
        </w:tabs>
        <w:ind w:right="0"/>
        <w:jc w:val="both"/>
        <w:rPr>
          <w:rFonts w:ascii="TH Sarabun New" w:hAnsi="TH Sarabun New" w:cs="TH Sarabun New"/>
          <w:b/>
          <w:bCs/>
          <w:color w:val="000000"/>
        </w:rPr>
      </w:pPr>
      <w:r w:rsidRPr="00F064F8">
        <w:rPr>
          <w:rFonts w:ascii="TH Sarabun New" w:hAnsi="TH Sarabun New" w:cs="TH Sarabun New"/>
          <w:b/>
          <w:bCs/>
          <w:color w:val="000000"/>
        </w:rPr>
        <w:t>1</w:t>
      </w:r>
      <w:r w:rsidR="0022265D" w:rsidRPr="00F064F8">
        <w:rPr>
          <w:rFonts w:ascii="TH Sarabun New" w:hAnsi="TH Sarabun New" w:cs="TH Sarabun New"/>
          <w:b/>
          <w:bCs/>
          <w:color w:val="000000"/>
        </w:rPr>
        <w:t>1</w:t>
      </w:r>
      <w:r w:rsidR="00EC5FAA" w:rsidRPr="00F064F8">
        <w:rPr>
          <w:rFonts w:ascii="TH Sarabun New" w:hAnsi="TH Sarabun New" w:cs="TH Sarabun New"/>
          <w:b/>
          <w:bCs/>
          <w:color w:val="000000"/>
        </w:rPr>
        <w:t>.</w:t>
      </w:r>
      <w:r w:rsidR="00A928B7" w:rsidRPr="00F064F8">
        <w:rPr>
          <w:rFonts w:ascii="TH Sarabun New" w:hAnsi="TH Sarabun New" w:cs="TH Sarabun New"/>
          <w:b/>
          <w:bCs/>
          <w:color w:val="000000"/>
        </w:rPr>
        <w:t xml:space="preserve"> </w:t>
      </w:r>
      <w:r w:rsidR="00EC5FAA" w:rsidRPr="00F064F8">
        <w:rPr>
          <w:rFonts w:ascii="TH Sarabun New" w:hAnsi="TH Sarabun New" w:cs="TH Sarabun New"/>
          <w:b/>
          <w:bCs/>
          <w:color w:val="000000"/>
        </w:rPr>
        <w:t xml:space="preserve">QUALITY ASSURANCE </w:t>
      </w:r>
    </w:p>
    <w:p w14:paraId="34011E01" w14:textId="5849DC47" w:rsidR="00EC5FAA" w:rsidRPr="00F064F8" w:rsidRDefault="0034231F"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lastRenderedPageBreak/>
        <w:tab/>
        <w:t>(a)</w:t>
      </w:r>
      <w:r w:rsidR="004E6A73" w:rsidRPr="00F064F8">
        <w:rPr>
          <w:rFonts w:ascii="TH Sarabun New" w:hAnsi="TH Sarabun New" w:cs="TH Sarabun New"/>
          <w:color w:val="000000"/>
        </w:rPr>
        <w:t xml:space="preserve"> </w:t>
      </w:r>
      <w:r w:rsidR="00EC5FAA" w:rsidRPr="00F064F8">
        <w:rPr>
          <w:rFonts w:ascii="TH Sarabun New" w:hAnsi="TH Sarabun New" w:cs="TH Sarabun New"/>
          <w:color w:val="000000"/>
        </w:rPr>
        <w:t xml:space="preserve">KU and </w:t>
      </w:r>
      <w:r w:rsidR="00A21F64">
        <w:rPr>
          <w:rFonts w:ascii="TH Sarabun New" w:hAnsi="TH Sarabun New" w:cs="TH Sarabun New"/>
          <w:color w:val="000000"/>
        </w:rPr>
        <w:t>THU</w:t>
      </w:r>
      <w:r w:rsidR="00CB6B06" w:rsidRPr="00F064F8">
        <w:rPr>
          <w:rFonts w:ascii="TH Sarabun New" w:hAnsi="TH Sarabun New" w:cs="TH Sarabun New"/>
        </w:rPr>
        <w:t xml:space="preserve"> </w:t>
      </w:r>
      <w:r w:rsidR="00EC5FAA" w:rsidRPr="00F064F8">
        <w:rPr>
          <w:rFonts w:ascii="TH Sarabun New" w:hAnsi="TH Sarabun New" w:cs="TH Sarabun New"/>
          <w:color w:val="000000"/>
        </w:rPr>
        <w:t xml:space="preserve">take responsibility for ensuring the quality of education provided leading to a degree awarded by both Institutions. The </w:t>
      </w:r>
      <w:r w:rsidR="00710CAB" w:rsidRPr="00F064F8">
        <w:rPr>
          <w:rFonts w:ascii="TH Sarabun New" w:hAnsi="TH Sarabun New" w:cs="TH Sarabun New"/>
          <w:color w:val="000000"/>
        </w:rPr>
        <w:t>program</w:t>
      </w:r>
      <w:r w:rsidR="00EC5FAA" w:rsidRPr="00F064F8">
        <w:rPr>
          <w:rFonts w:ascii="TH Sarabun New" w:hAnsi="TH Sarabun New" w:cs="TH Sarabun New"/>
          <w:color w:val="000000"/>
        </w:rPr>
        <w:t xml:space="preserve">s will be subject to the normal quality assurance policies and procedures in force at each </w:t>
      </w:r>
      <w:r w:rsidR="009C358F" w:rsidRPr="00F064F8">
        <w:rPr>
          <w:rFonts w:ascii="TH Sarabun New" w:hAnsi="TH Sarabun New" w:cs="TH Sarabun New"/>
          <w:color w:val="000000"/>
        </w:rPr>
        <w:t>i</w:t>
      </w:r>
      <w:r w:rsidR="00EC5FAA" w:rsidRPr="00F064F8">
        <w:rPr>
          <w:rFonts w:ascii="TH Sarabun New" w:hAnsi="TH Sarabun New" w:cs="TH Sarabun New"/>
          <w:color w:val="000000"/>
        </w:rPr>
        <w:t xml:space="preserve">nstitution.  </w:t>
      </w:r>
    </w:p>
    <w:p w14:paraId="29E8E47B" w14:textId="65D32675" w:rsidR="002046CA" w:rsidRPr="00F064F8" w:rsidRDefault="0034231F" w:rsidP="00BC1F65">
      <w:pPr>
        <w:pStyle w:val="BodyText2"/>
        <w:tabs>
          <w:tab w:val="left" w:pos="567"/>
        </w:tabs>
        <w:ind w:right="0"/>
        <w:jc w:val="both"/>
        <w:rPr>
          <w:rFonts w:ascii="TH Sarabun New" w:hAnsi="TH Sarabun New" w:cs="TH Sarabun New"/>
          <w:color w:val="000000"/>
          <w:sz w:val="20"/>
          <w:szCs w:val="20"/>
        </w:rPr>
      </w:pPr>
      <w:r w:rsidRPr="00F064F8">
        <w:rPr>
          <w:rFonts w:ascii="TH Sarabun New" w:hAnsi="TH Sarabun New" w:cs="TH Sarabun New"/>
          <w:color w:val="000000"/>
        </w:rPr>
        <w:tab/>
        <w:t>(b)</w:t>
      </w:r>
      <w:r w:rsidR="00027937" w:rsidRPr="00F064F8">
        <w:rPr>
          <w:rFonts w:ascii="TH Sarabun New" w:hAnsi="TH Sarabun New" w:cs="TH Sarabun New"/>
          <w:color w:val="000000"/>
        </w:rPr>
        <w:t xml:space="preserve"> </w:t>
      </w:r>
      <w:r w:rsidR="00EC5FAA" w:rsidRPr="00F064F8">
        <w:rPr>
          <w:rFonts w:ascii="TH Sarabun New" w:hAnsi="TH Sarabun New" w:cs="TH Sarabun New"/>
          <w:color w:val="000000"/>
        </w:rPr>
        <w:t xml:space="preserve">Each </w:t>
      </w:r>
      <w:r w:rsidR="009C358F" w:rsidRPr="00F064F8">
        <w:rPr>
          <w:rFonts w:ascii="TH Sarabun New" w:hAnsi="TH Sarabun New" w:cs="TH Sarabun New"/>
          <w:color w:val="000000"/>
        </w:rPr>
        <w:t>i</w:t>
      </w:r>
      <w:r w:rsidR="00EC5FAA" w:rsidRPr="00F064F8">
        <w:rPr>
          <w:rFonts w:ascii="TH Sarabun New" w:hAnsi="TH Sarabun New" w:cs="TH Sarabun New"/>
          <w:color w:val="000000"/>
        </w:rPr>
        <w:t>nstitution retains the right to approve</w:t>
      </w:r>
      <w:r w:rsidR="00C65662" w:rsidRPr="00F064F8">
        <w:rPr>
          <w:rFonts w:ascii="TH Sarabun New" w:hAnsi="TH Sarabun New" w:cs="TH Sarabun New"/>
          <w:color w:val="000000"/>
        </w:rPr>
        <w:t xml:space="preserve"> the</w:t>
      </w:r>
      <w:r w:rsidR="00EC5FAA" w:rsidRPr="00F064F8">
        <w:rPr>
          <w:rFonts w:ascii="TH Sarabun New" w:hAnsi="TH Sarabun New" w:cs="TH Sarabun New"/>
          <w:color w:val="000000"/>
        </w:rPr>
        <w:t xml:space="preserve"> copy of any publicity and promotional materials produced by the other Institution in relation to the </w:t>
      </w:r>
      <w:r w:rsidR="00710CAB" w:rsidRPr="00F064F8">
        <w:rPr>
          <w:rFonts w:ascii="TH Sarabun New" w:hAnsi="TH Sarabun New" w:cs="TH Sarabun New"/>
          <w:color w:val="000000"/>
        </w:rPr>
        <w:t>program</w:t>
      </w:r>
      <w:r w:rsidR="00EC5FAA" w:rsidRPr="00F064F8">
        <w:rPr>
          <w:rFonts w:ascii="TH Sarabun New" w:hAnsi="TH Sarabun New" w:cs="TH Sarabun New"/>
          <w:color w:val="000000"/>
        </w:rPr>
        <w:t xml:space="preserve">s. Neither </w:t>
      </w:r>
      <w:r w:rsidR="009C358F" w:rsidRPr="00F064F8">
        <w:rPr>
          <w:rFonts w:ascii="TH Sarabun New" w:hAnsi="TH Sarabun New" w:cs="TH Sarabun New"/>
          <w:color w:val="000000"/>
        </w:rPr>
        <w:t>i</w:t>
      </w:r>
      <w:r w:rsidR="00EC5FAA" w:rsidRPr="00F064F8">
        <w:rPr>
          <w:rFonts w:ascii="TH Sarabun New" w:hAnsi="TH Sarabun New" w:cs="TH Sarabun New"/>
          <w:color w:val="000000"/>
        </w:rPr>
        <w:t>nstitution will use the name or logo of the other in any form of publicity without the written permission of the other. KU</w:t>
      </w:r>
      <w:r w:rsidR="00C65662" w:rsidRPr="00F064F8">
        <w:rPr>
          <w:rFonts w:ascii="TH Sarabun New" w:hAnsi="TH Sarabun New" w:cs="TH Sarabun New"/>
          <w:color w:val="000000"/>
        </w:rPr>
        <w:t>’</w:t>
      </w:r>
      <w:r w:rsidR="00EC5FAA" w:rsidRPr="00F064F8">
        <w:rPr>
          <w:rFonts w:ascii="TH Sarabun New" w:hAnsi="TH Sarabun New" w:cs="TH Sarabun New"/>
          <w:color w:val="000000"/>
        </w:rPr>
        <w:t xml:space="preserve">s name and logo remain the property of KU and </w:t>
      </w:r>
      <w:r w:rsidR="00A21F64">
        <w:rPr>
          <w:rFonts w:ascii="TH Sarabun New" w:hAnsi="TH Sarabun New" w:cs="TH Sarabun New"/>
          <w:color w:val="000000"/>
        </w:rPr>
        <w:t>THU</w:t>
      </w:r>
      <w:r w:rsidR="00CB6B06" w:rsidRPr="00F064F8">
        <w:rPr>
          <w:rFonts w:ascii="TH Sarabun New" w:hAnsi="TH Sarabun New" w:cs="TH Sarabun New"/>
          <w:color w:val="000000"/>
        </w:rPr>
        <w:t>’</w:t>
      </w:r>
      <w:r w:rsidR="00EC5FAA" w:rsidRPr="00F064F8">
        <w:rPr>
          <w:rFonts w:ascii="TH Sarabun New" w:hAnsi="TH Sarabun New" w:cs="TH Sarabun New"/>
          <w:color w:val="000000"/>
        </w:rPr>
        <w:t xml:space="preserve">s name and logo remain the property of </w:t>
      </w:r>
      <w:r w:rsidR="00A21F64">
        <w:rPr>
          <w:rFonts w:ascii="TH Sarabun New" w:hAnsi="TH Sarabun New" w:cs="TH Sarabun New"/>
          <w:color w:val="000000"/>
        </w:rPr>
        <w:t>THU</w:t>
      </w:r>
      <w:r w:rsidR="00CB6B06" w:rsidRPr="00F064F8">
        <w:rPr>
          <w:rFonts w:ascii="TH Sarabun New" w:hAnsi="TH Sarabun New" w:cs="TH Sarabun New"/>
        </w:rPr>
        <w:t xml:space="preserve">. </w:t>
      </w:r>
      <w:r w:rsidR="00CB6B06" w:rsidRPr="00F064F8">
        <w:rPr>
          <w:rFonts w:ascii="TH Sarabun New" w:hAnsi="TH Sarabun New" w:cs="TH Sarabun New"/>
          <w:color w:val="000000"/>
        </w:rPr>
        <w:t xml:space="preserve">  </w:t>
      </w:r>
    </w:p>
    <w:p w14:paraId="66920D89" w14:textId="77777777" w:rsidR="000339E8" w:rsidRPr="00F064F8" w:rsidRDefault="000339E8" w:rsidP="00BC1F65">
      <w:pPr>
        <w:pStyle w:val="BodyText2"/>
        <w:tabs>
          <w:tab w:val="left" w:pos="567"/>
        </w:tabs>
        <w:ind w:right="0"/>
        <w:jc w:val="both"/>
        <w:rPr>
          <w:rFonts w:ascii="TH Sarabun New" w:hAnsi="TH Sarabun New" w:cs="TH Sarabun New"/>
          <w:b/>
          <w:bCs/>
          <w:color w:val="000000"/>
          <w:sz w:val="20"/>
          <w:szCs w:val="20"/>
        </w:rPr>
      </w:pPr>
    </w:p>
    <w:p w14:paraId="0C1E2C38" w14:textId="77777777" w:rsidR="00EA3F96" w:rsidRPr="00F064F8" w:rsidRDefault="00AE653E" w:rsidP="00BC1F65">
      <w:pPr>
        <w:pStyle w:val="BodyText2"/>
        <w:tabs>
          <w:tab w:val="left" w:pos="567"/>
        </w:tabs>
        <w:ind w:right="0"/>
        <w:jc w:val="both"/>
        <w:rPr>
          <w:rFonts w:ascii="TH Sarabun New" w:hAnsi="TH Sarabun New" w:cs="TH Sarabun New"/>
          <w:b/>
          <w:bCs/>
          <w:color w:val="000000"/>
        </w:rPr>
      </w:pPr>
      <w:r w:rsidRPr="00F064F8">
        <w:rPr>
          <w:rFonts w:ascii="TH Sarabun New" w:hAnsi="TH Sarabun New" w:cs="TH Sarabun New"/>
          <w:b/>
          <w:bCs/>
          <w:color w:val="000000"/>
        </w:rPr>
        <w:t>1</w:t>
      </w:r>
      <w:r w:rsidR="002046CA" w:rsidRPr="00F064F8">
        <w:rPr>
          <w:rFonts w:ascii="TH Sarabun New" w:hAnsi="TH Sarabun New" w:cs="TH Sarabun New"/>
          <w:b/>
          <w:bCs/>
          <w:color w:val="000000"/>
        </w:rPr>
        <w:t>2</w:t>
      </w:r>
      <w:r w:rsidR="003F7A86" w:rsidRPr="00F064F8">
        <w:rPr>
          <w:rFonts w:ascii="TH Sarabun New" w:hAnsi="TH Sarabun New" w:cs="TH Sarabun New"/>
          <w:b/>
          <w:bCs/>
          <w:color w:val="000000"/>
        </w:rPr>
        <w:t>.</w:t>
      </w:r>
      <w:r w:rsidR="00A04D32" w:rsidRPr="00F064F8">
        <w:rPr>
          <w:rFonts w:ascii="TH Sarabun New" w:hAnsi="TH Sarabun New" w:cs="TH Sarabun New"/>
          <w:b/>
          <w:bCs/>
          <w:color w:val="000000"/>
        </w:rPr>
        <w:t xml:space="preserve"> </w:t>
      </w:r>
      <w:r w:rsidR="00EA3F96" w:rsidRPr="00F064F8">
        <w:rPr>
          <w:rFonts w:ascii="TH Sarabun New" w:hAnsi="TH Sarabun New" w:cs="TH Sarabun New"/>
          <w:b/>
          <w:bCs/>
          <w:color w:val="000000"/>
        </w:rPr>
        <w:t>INTELLECTUAL PROPERTY RIGHTS</w:t>
      </w:r>
    </w:p>
    <w:p w14:paraId="7C9325F3" w14:textId="77777777" w:rsidR="00EA3F96" w:rsidRPr="00F064F8" w:rsidRDefault="003F7A86"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(a)</w:t>
      </w:r>
      <w:r w:rsidR="00106F88" w:rsidRPr="00F064F8">
        <w:rPr>
          <w:rFonts w:ascii="TH Sarabun New" w:hAnsi="TH Sarabun New" w:cs="TH Sarabun New"/>
          <w:color w:val="000000"/>
        </w:rPr>
        <w:t xml:space="preserve"> </w:t>
      </w:r>
      <w:r w:rsidR="00EA3F96" w:rsidRPr="00F064F8">
        <w:rPr>
          <w:rFonts w:ascii="TH Sarabun New" w:eastAsia="Arial" w:hAnsi="TH Sarabun New" w:cs="TH Sarabun New"/>
          <w:color w:val="000000"/>
        </w:rPr>
        <w:t xml:space="preserve">Both Institutions agree that the Intellectual Property Rights (IPR) in all </w:t>
      </w:r>
      <w:r w:rsidR="00710CAB" w:rsidRPr="00F064F8">
        <w:rPr>
          <w:rFonts w:ascii="TH Sarabun New" w:eastAsia="Arial" w:hAnsi="TH Sarabun New" w:cs="TH Sarabun New"/>
          <w:color w:val="000000"/>
        </w:rPr>
        <w:t>program</w:t>
      </w:r>
      <w:r w:rsidR="00EA3F96" w:rsidRPr="00F064F8">
        <w:rPr>
          <w:rFonts w:ascii="TH Sarabun New" w:eastAsia="Arial" w:hAnsi="TH Sarabun New" w:cs="TH Sarabun New"/>
          <w:color w:val="000000"/>
        </w:rPr>
        <w:t xml:space="preserve"> materials, including but not limited to the thesis created by either Institutions shall be vested in and be owned by the </w:t>
      </w:r>
      <w:r w:rsidR="009C358F" w:rsidRPr="00F064F8">
        <w:rPr>
          <w:rFonts w:ascii="TH Sarabun New" w:eastAsia="Arial" w:hAnsi="TH Sarabun New" w:cs="TH Sarabun New"/>
          <w:color w:val="000000"/>
        </w:rPr>
        <w:t>i</w:t>
      </w:r>
      <w:r w:rsidR="00EA3F96" w:rsidRPr="00F064F8">
        <w:rPr>
          <w:rFonts w:ascii="TH Sarabun New" w:eastAsia="Arial" w:hAnsi="TH Sarabun New" w:cs="TH Sarabun New"/>
          <w:color w:val="000000"/>
        </w:rPr>
        <w:t xml:space="preserve">nstitution responsible for creating and/or developing the relevant materials, unless otherwise agreed in writing between the Institutions. </w:t>
      </w:r>
    </w:p>
    <w:p w14:paraId="3423D1AA" w14:textId="77777777" w:rsidR="00EA3F96" w:rsidRPr="00F064F8" w:rsidRDefault="003F7A86"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(b)</w:t>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Existing Intellectual Property </w:t>
      </w:r>
    </w:p>
    <w:p w14:paraId="5D2F404C" w14:textId="77777777" w:rsidR="00EA3F96" w:rsidRDefault="003F7A86" w:rsidP="00BC1F65">
      <w:pPr>
        <w:jc w:val="both"/>
        <w:rPr>
          <w:rFonts w:ascii="TH Sarabun New" w:hAnsi="TH Sarabun New" w:cs="TH Sarabun New"/>
          <w:color w:val="000000"/>
        </w:rPr>
      </w:pPr>
      <w:r w:rsidRPr="00F064F8">
        <w:rPr>
          <w:rFonts w:ascii="TH Sarabun New" w:hAnsi="TH Sarabun New" w:cs="TH Sarabun New"/>
          <w:color w:val="000000"/>
        </w:rPr>
        <w:tab/>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Both Parties acknowledge that any and all of the Intellectual Property Rights used or embodied in or in connection with the </w:t>
      </w:r>
      <w:r w:rsidR="0003178C" w:rsidRPr="00F064F8">
        <w:rPr>
          <w:rFonts w:ascii="TH Sarabun New" w:hAnsi="TH Sarabun New" w:cs="TH Sarabun New"/>
          <w:color w:val="000000"/>
        </w:rPr>
        <w:t>D</w:t>
      </w:r>
      <w:r w:rsidR="00C24FF7" w:rsidRPr="00F064F8">
        <w:rPr>
          <w:rFonts w:ascii="TH Sarabun New" w:hAnsi="TH Sarabun New" w:cs="TH Sarabun New"/>
        </w:rPr>
        <w:t>ouble</w:t>
      </w:r>
      <w:bookmarkStart w:id="1" w:name="_Hlk68877478"/>
      <w:r w:rsidR="001B2F1C" w:rsidRPr="00F064F8">
        <w:rPr>
          <w:rFonts w:ascii="TH Sarabun New" w:hAnsi="TH Sarabun New" w:cs="TH Sarabun New"/>
        </w:rPr>
        <w:t xml:space="preserve"> </w:t>
      </w:r>
      <w:r w:rsidR="0003178C" w:rsidRPr="00F064F8">
        <w:rPr>
          <w:rFonts w:ascii="TH Sarabun New" w:hAnsi="TH Sarabun New" w:cs="TH Sarabun New"/>
          <w:color w:val="000000"/>
        </w:rPr>
        <w:t>Master</w:t>
      </w:r>
      <w:r w:rsidR="009C358F" w:rsidRPr="00F064F8">
        <w:rPr>
          <w:rFonts w:ascii="TH Sarabun New" w:hAnsi="TH Sarabun New" w:cs="TH Sarabun New"/>
          <w:color w:val="000000"/>
        </w:rPr>
        <w:t>’s</w:t>
      </w:r>
      <w:r w:rsidR="0003178C" w:rsidRPr="00F064F8">
        <w:rPr>
          <w:rFonts w:ascii="TH Sarabun New" w:hAnsi="TH Sarabun New" w:cs="TH Sarabun New"/>
          <w:color w:val="000000"/>
        </w:rPr>
        <w:t xml:space="preserve"> </w:t>
      </w:r>
      <w:bookmarkEnd w:id="1"/>
      <w:r w:rsidR="00D77BE7" w:rsidRPr="00F064F8">
        <w:rPr>
          <w:rFonts w:ascii="TH Sarabun New" w:hAnsi="TH Sarabun New" w:cs="TH Sarabun New"/>
          <w:color w:val="000000"/>
        </w:rPr>
        <w:t>d</w:t>
      </w:r>
      <w:r w:rsidR="00EA3F96" w:rsidRPr="00F064F8">
        <w:rPr>
          <w:rFonts w:ascii="TH Sarabun New" w:hAnsi="TH Sarabun New" w:cs="TH Sarabun New"/>
          <w:color w:val="000000"/>
        </w:rPr>
        <w:t xml:space="preserve">egree </w:t>
      </w:r>
      <w:r w:rsidR="00D77BE7" w:rsidRPr="00F064F8">
        <w:rPr>
          <w:rFonts w:ascii="TH Sarabun New" w:hAnsi="TH Sarabun New" w:cs="TH Sarabun New"/>
          <w:color w:val="000000"/>
        </w:rPr>
        <w:t>p</w:t>
      </w:r>
      <w:r w:rsidR="00710CAB" w:rsidRPr="00F064F8">
        <w:rPr>
          <w:rFonts w:ascii="TH Sarabun New" w:hAnsi="TH Sarabun New" w:cs="TH Sarabun New"/>
          <w:color w:val="000000"/>
        </w:rPr>
        <w:t>rogram</w:t>
      </w:r>
      <w:r w:rsidR="00EA3F96" w:rsidRPr="00F064F8">
        <w:rPr>
          <w:rFonts w:ascii="TH Sarabun New" w:hAnsi="TH Sarabun New" w:cs="TH Sarabun New"/>
          <w:color w:val="000000"/>
        </w:rPr>
        <w:t xml:space="preserve"> shall remain the sole property of the respective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 xml:space="preserve">nstitution or such other Party as may be identified and neither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nstitution shall</w:t>
      </w:r>
      <w:r w:rsidR="001B2F1C" w:rsidRPr="00F064F8">
        <w:rPr>
          <w:rFonts w:ascii="TH Sarabun New" w:hAnsi="TH Sarabun New" w:cs="TH Sarabun New"/>
          <w:color w:val="000000"/>
        </w:rPr>
        <w:t>,</w:t>
      </w:r>
      <w:r w:rsidR="00EA3F96" w:rsidRPr="00F064F8">
        <w:rPr>
          <w:rFonts w:ascii="TH Sarabun New" w:hAnsi="TH Sarabun New" w:cs="TH Sarabun New"/>
          <w:color w:val="000000"/>
        </w:rPr>
        <w:t xml:space="preserve"> during or at any time after the expiry or termination of this Agreement</w:t>
      </w:r>
      <w:r w:rsidR="001B2F1C" w:rsidRPr="00F064F8">
        <w:rPr>
          <w:rFonts w:ascii="TH Sarabun New" w:hAnsi="TH Sarabun New" w:cs="TH Sarabun New"/>
          <w:color w:val="000000"/>
        </w:rPr>
        <w:t>,</w:t>
      </w:r>
      <w:r w:rsidR="00EA3F96" w:rsidRPr="00F064F8">
        <w:rPr>
          <w:rFonts w:ascii="TH Sarabun New" w:hAnsi="TH Sarabun New" w:cs="TH Sarabun New"/>
          <w:color w:val="000000"/>
        </w:rPr>
        <w:t xml:space="preserve"> deprive or attempt to deprive the other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nstitution or the owner of any such Intellectual Property Rights.</w:t>
      </w:r>
    </w:p>
    <w:p w14:paraId="3D62F052" w14:textId="77777777" w:rsidR="00E37C00" w:rsidRPr="00F064F8" w:rsidRDefault="00E37C00" w:rsidP="00BC1F65">
      <w:pPr>
        <w:jc w:val="both"/>
        <w:rPr>
          <w:rFonts w:ascii="TH Sarabun New" w:hAnsi="TH Sarabun New" w:cs="TH Sarabun New"/>
          <w:color w:val="000000"/>
        </w:rPr>
      </w:pPr>
    </w:p>
    <w:p w14:paraId="6B0CCFD1" w14:textId="77777777" w:rsidR="007543F9" w:rsidRDefault="003F7A86"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r>
    </w:p>
    <w:p w14:paraId="7D118495" w14:textId="77777777" w:rsidR="007543F9" w:rsidRDefault="007543F9">
      <w:pPr>
        <w:rPr>
          <w:rFonts w:ascii="TH Sarabun New" w:hAnsi="TH Sarabun New" w:cs="TH Sarabun New"/>
          <w:color w:val="000000"/>
        </w:rPr>
      </w:pPr>
      <w:r>
        <w:rPr>
          <w:rFonts w:ascii="TH Sarabun New" w:hAnsi="TH Sarabun New" w:cs="TH Sarabun New"/>
          <w:color w:val="000000"/>
        </w:rPr>
        <w:br w:type="page"/>
      </w:r>
    </w:p>
    <w:p w14:paraId="78C27FC5" w14:textId="2418451C" w:rsidR="00EA3F96" w:rsidRPr="00F064F8" w:rsidRDefault="007543F9" w:rsidP="00BC1F65">
      <w:pPr>
        <w:tabs>
          <w:tab w:val="left" w:pos="567"/>
        </w:tabs>
        <w:jc w:val="both"/>
        <w:rPr>
          <w:rFonts w:ascii="TH Sarabun New" w:hAnsi="TH Sarabun New" w:cs="TH Sarabun New"/>
          <w:color w:val="000000"/>
        </w:rPr>
      </w:pPr>
      <w:r>
        <w:rPr>
          <w:rFonts w:ascii="TH Sarabun New" w:hAnsi="TH Sarabun New" w:cs="TH Sarabun New"/>
          <w:color w:val="000000"/>
        </w:rPr>
        <w:lastRenderedPageBreak/>
        <w:tab/>
      </w:r>
      <w:r w:rsidR="003F7A86" w:rsidRPr="00F064F8">
        <w:rPr>
          <w:rFonts w:ascii="TH Sarabun New" w:hAnsi="TH Sarabun New" w:cs="TH Sarabun New"/>
          <w:color w:val="000000"/>
        </w:rPr>
        <w:t>(c</w:t>
      </w:r>
      <w:r w:rsidR="003F7A86" w:rsidRPr="004F2830">
        <w:rPr>
          <w:rFonts w:ascii="TH Sarabun New" w:hAnsi="TH Sarabun New" w:cs="TH Sarabun New"/>
          <w:color w:val="000000"/>
        </w:rPr>
        <w:t xml:space="preserve">) </w:t>
      </w:r>
      <w:r w:rsidR="00EA3F96" w:rsidRPr="004F2830">
        <w:rPr>
          <w:rFonts w:ascii="TH Sarabun New" w:hAnsi="TH Sarabun New" w:cs="TH Sarabun New"/>
          <w:color w:val="000000"/>
        </w:rPr>
        <w:t>New Intellectual Property Rights</w:t>
      </w:r>
      <w:r w:rsidR="007E428B" w:rsidRPr="00F064F8">
        <w:rPr>
          <w:rFonts w:ascii="TH Sarabun New" w:hAnsi="TH Sarabun New" w:cs="TH Sarabun New"/>
          <w:color w:val="000000"/>
        </w:rPr>
        <w:t xml:space="preserve"> </w:t>
      </w:r>
    </w:p>
    <w:p w14:paraId="58AC9270" w14:textId="77777777" w:rsidR="00EA3F96" w:rsidRPr="00F064F8" w:rsidRDefault="00EA7540"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 xml:space="preserve">    </w:t>
      </w:r>
      <w:r w:rsidR="00EA3F96" w:rsidRPr="00F064F8">
        <w:rPr>
          <w:rFonts w:ascii="TH Sarabun New" w:hAnsi="TH Sarabun New" w:cs="TH Sarabun New"/>
          <w:color w:val="000000"/>
        </w:rPr>
        <w:t>Notwithstanding anything in Clause 12(b) above, the Intellectual Property Rights in respect of any technological development, products and services development, carried jointly by the</w:t>
      </w:r>
      <w:r w:rsidR="009C358F" w:rsidRPr="00F064F8">
        <w:rPr>
          <w:rFonts w:ascii="TH Sarabun New" w:hAnsi="TH Sarabun New" w:cs="TH Sarabun New"/>
          <w:color w:val="000000"/>
        </w:rPr>
        <w:t xml:space="preserve"> i</w:t>
      </w:r>
      <w:r w:rsidR="00EA3F96" w:rsidRPr="00F064F8">
        <w:rPr>
          <w:rFonts w:ascii="TH Sarabun New" w:hAnsi="TH Sarabun New" w:cs="TH Sarabun New"/>
          <w:color w:val="000000"/>
        </w:rPr>
        <w:t xml:space="preserve">nstitutions or research results obtained through the joint activity of the Institutions or as a result of the </w:t>
      </w:r>
      <w:r w:rsidR="006B4A9E" w:rsidRPr="00F064F8">
        <w:rPr>
          <w:rFonts w:ascii="TH Sarabun New" w:hAnsi="TH Sarabun New" w:cs="TH Sarabun New"/>
          <w:color w:val="000000"/>
        </w:rPr>
        <w:t>D</w:t>
      </w:r>
      <w:r w:rsidR="00C24FF7" w:rsidRPr="00F064F8">
        <w:rPr>
          <w:rFonts w:ascii="TH Sarabun New" w:hAnsi="TH Sarabun New" w:cs="TH Sarabun New"/>
        </w:rPr>
        <w:t>ouble</w:t>
      </w:r>
      <w:r w:rsidR="001B2F1C" w:rsidRPr="00F064F8">
        <w:rPr>
          <w:rFonts w:ascii="TH Sarabun New" w:hAnsi="TH Sarabun New" w:cs="TH Sarabun New"/>
        </w:rPr>
        <w:t xml:space="preserve"> </w:t>
      </w:r>
      <w:r w:rsidR="006B4A9E" w:rsidRPr="00F064F8">
        <w:rPr>
          <w:rFonts w:ascii="TH Sarabun New" w:hAnsi="TH Sarabun New" w:cs="TH Sarabun New"/>
          <w:color w:val="000000"/>
        </w:rPr>
        <w:t>Master</w:t>
      </w:r>
      <w:r w:rsidR="009C358F" w:rsidRPr="00F064F8">
        <w:rPr>
          <w:rFonts w:ascii="TH Sarabun New" w:hAnsi="TH Sarabun New" w:cs="TH Sarabun New"/>
          <w:color w:val="000000"/>
        </w:rPr>
        <w:t>’s</w:t>
      </w:r>
      <w:r w:rsidR="006B4A9E" w:rsidRPr="00F064F8">
        <w:rPr>
          <w:rFonts w:ascii="TH Sarabun New" w:hAnsi="TH Sarabun New" w:cs="TH Sarabun New"/>
          <w:color w:val="000000"/>
        </w:rPr>
        <w:t xml:space="preserve"> </w:t>
      </w:r>
      <w:r w:rsidR="00D77BE7" w:rsidRPr="00F064F8">
        <w:rPr>
          <w:rFonts w:ascii="TH Sarabun New" w:hAnsi="TH Sarabun New" w:cs="TH Sarabun New"/>
          <w:color w:val="000000"/>
        </w:rPr>
        <w:t>d</w:t>
      </w:r>
      <w:r w:rsidR="00EA3F96" w:rsidRPr="00F064F8">
        <w:rPr>
          <w:rFonts w:ascii="TH Sarabun New" w:hAnsi="TH Sarabun New" w:cs="TH Sarabun New"/>
          <w:color w:val="000000"/>
        </w:rPr>
        <w:t xml:space="preserve">egree </w:t>
      </w:r>
      <w:r w:rsidR="00D77BE7" w:rsidRPr="00F064F8">
        <w:rPr>
          <w:rFonts w:ascii="TH Sarabun New" w:hAnsi="TH Sarabun New" w:cs="TH Sarabun New"/>
          <w:color w:val="000000"/>
        </w:rPr>
        <w:t>p</w:t>
      </w:r>
      <w:r w:rsidR="00710CAB" w:rsidRPr="00F064F8">
        <w:rPr>
          <w:rFonts w:ascii="TH Sarabun New" w:hAnsi="TH Sarabun New" w:cs="TH Sarabun New"/>
          <w:color w:val="000000"/>
        </w:rPr>
        <w:t>rogram</w:t>
      </w:r>
      <w:r w:rsidR="00EA3F96" w:rsidRPr="00F064F8">
        <w:rPr>
          <w:rFonts w:ascii="TH Sarabun New" w:hAnsi="TH Sarabun New" w:cs="TH Sarabun New"/>
          <w:color w:val="000000"/>
        </w:rPr>
        <w:t xml:space="preserve">, </w:t>
      </w:r>
      <w:r w:rsidR="00EA3F96" w:rsidRPr="004F2830">
        <w:rPr>
          <w:rFonts w:ascii="TH Sarabun New" w:hAnsi="TH Sarabun New" w:cs="TH Sarabun New"/>
          <w:color w:val="000000"/>
        </w:rPr>
        <w:t xml:space="preserve">shall be jointly owned by the </w:t>
      </w:r>
      <w:r w:rsidR="009C358F" w:rsidRPr="004F2830">
        <w:rPr>
          <w:rFonts w:ascii="TH Sarabun New" w:hAnsi="TH Sarabun New" w:cs="TH Sarabun New"/>
          <w:color w:val="000000"/>
        </w:rPr>
        <w:t>i</w:t>
      </w:r>
      <w:r w:rsidR="00EA3F96" w:rsidRPr="004F2830">
        <w:rPr>
          <w:rFonts w:ascii="TH Sarabun New" w:hAnsi="TH Sarabun New" w:cs="TH Sarabun New"/>
          <w:color w:val="000000"/>
        </w:rPr>
        <w:t xml:space="preserve">nstitutions with the extent of the ownership to be determined through consultation between the </w:t>
      </w:r>
      <w:r w:rsidR="009C358F" w:rsidRPr="004F2830">
        <w:rPr>
          <w:rFonts w:ascii="TH Sarabun New" w:hAnsi="TH Sarabun New" w:cs="TH Sarabun New"/>
          <w:color w:val="000000"/>
        </w:rPr>
        <w:t>i</w:t>
      </w:r>
      <w:r w:rsidR="00EA3F96" w:rsidRPr="004F2830">
        <w:rPr>
          <w:rFonts w:ascii="TH Sarabun New" w:hAnsi="TH Sarabun New" w:cs="TH Sarabun New"/>
          <w:color w:val="000000"/>
        </w:rPr>
        <w:t xml:space="preserve">nstitutions, taking into consideration the contributions made by the respective </w:t>
      </w:r>
      <w:r w:rsidR="009C358F" w:rsidRPr="004F2830">
        <w:rPr>
          <w:rFonts w:ascii="TH Sarabun New" w:hAnsi="TH Sarabun New" w:cs="TH Sarabun New"/>
          <w:color w:val="000000"/>
        </w:rPr>
        <w:t>i</w:t>
      </w:r>
      <w:r w:rsidR="00EA3F96" w:rsidRPr="004F2830">
        <w:rPr>
          <w:rFonts w:ascii="TH Sarabun New" w:hAnsi="TH Sarabun New" w:cs="TH Sarabun New"/>
          <w:color w:val="000000"/>
        </w:rPr>
        <w:t xml:space="preserve">nstitutions. Ownership and exploitation rights will be determined via separate agreement taking into consideration the input of each </w:t>
      </w:r>
      <w:r w:rsidR="009C358F" w:rsidRPr="004F2830">
        <w:rPr>
          <w:rFonts w:ascii="TH Sarabun New" w:hAnsi="TH Sarabun New" w:cs="TH Sarabun New"/>
          <w:color w:val="000000"/>
        </w:rPr>
        <w:t>i</w:t>
      </w:r>
      <w:r w:rsidR="00EA3F96" w:rsidRPr="004F2830">
        <w:rPr>
          <w:rFonts w:ascii="TH Sarabun New" w:hAnsi="TH Sarabun New" w:cs="TH Sarabun New"/>
          <w:color w:val="000000"/>
        </w:rPr>
        <w:t>nstitution.</w:t>
      </w:r>
    </w:p>
    <w:p w14:paraId="6F7AC5DA" w14:textId="77777777" w:rsidR="00EA3F96" w:rsidRPr="00F064F8" w:rsidRDefault="00EA7540"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(d)</w:t>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Report of Invention</w:t>
      </w:r>
    </w:p>
    <w:p w14:paraId="54051D00" w14:textId="77777777" w:rsidR="00EA3F96" w:rsidRPr="00F064F8" w:rsidRDefault="00EA7540"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 xml:space="preserve">   </w:t>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If either Institution has conceived any invention as a result of the </w:t>
      </w:r>
      <w:r w:rsidR="008C17D3" w:rsidRPr="00F064F8">
        <w:rPr>
          <w:rFonts w:ascii="TH Sarabun New" w:hAnsi="TH Sarabun New" w:cs="TH Sarabun New"/>
          <w:color w:val="000000"/>
        </w:rPr>
        <w:t>D</w:t>
      </w:r>
      <w:r w:rsidR="008C17D3" w:rsidRPr="00F064F8">
        <w:rPr>
          <w:rFonts w:ascii="TH Sarabun New" w:hAnsi="TH Sarabun New" w:cs="TH Sarabun New"/>
        </w:rPr>
        <w:t>ouble</w:t>
      </w:r>
      <w:r w:rsidR="001B2F1C" w:rsidRPr="00F064F8">
        <w:rPr>
          <w:rFonts w:ascii="TH Sarabun New" w:hAnsi="TH Sarabun New" w:cs="TH Sarabun New"/>
        </w:rPr>
        <w:t xml:space="preserve"> </w:t>
      </w:r>
      <w:r w:rsidR="008C17D3" w:rsidRPr="00F064F8">
        <w:rPr>
          <w:rFonts w:ascii="TH Sarabun New" w:hAnsi="TH Sarabun New" w:cs="TH Sarabun New"/>
          <w:color w:val="000000"/>
        </w:rPr>
        <w:t>(Master</w:t>
      </w:r>
      <w:r w:rsidR="009C358F" w:rsidRPr="00F064F8">
        <w:rPr>
          <w:rFonts w:ascii="TH Sarabun New" w:hAnsi="TH Sarabun New" w:cs="TH Sarabun New"/>
          <w:color w:val="000000"/>
        </w:rPr>
        <w:t>’s</w:t>
      </w:r>
      <w:r w:rsidR="008C17D3" w:rsidRPr="00F064F8">
        <w:rPr>
          <w:rFonts w:ascii="TH Sarabun New" w:hAnsi="TH Sarabun New" w:cs="TH Sarabun New"/>
          <w:color w:val="000000"/>
        </w:rPr>
        <w:t xml:space="preserve"> </w:t>
      </w:r>
      <w:r w:rsidR="00D77BE7" w:rsidRPr="00F064F8">
        <w:rPr>
          <w:rFonts w:ascii="TH Sarabun New" w:hAnsi="TH Sarabun New" w:cs="TH Sarabun New"/>
          <w:color w:val="000000"/>
        </w:rPr>
        <w:t>d</w:t>
      </w:r>
      <w:r w:rsidR="008C17D3" w:rsidRPr="00F064F8">
        <w:rPr>
          <w:rFonts w:ascii="TH Sarabun New" w:hAnsi="TH Sarabun New" w:cs="TH Sarabun New"/>
          <w:color w:val="000000"/>
        </w:rPr>
        <w:t xml:space="preserve">egree </w:t>
      </w:r>
      <w:r w:rsidR="00D77BE7" w:rsidRPr="00F064F8">
        <w:rPr>
          <w:rFonts w:ascii="TH Sarabun New" w:hAnsi="TH Sarabun New" w:cs="TH Sarabun New"/>
          <w:color w:val="000000"/>
        </w:rPr>
        <w:t>p</w:t>
      </w:r>
      <w:r w:rsidR="008C17D3" w:rsidRPr="00F064F8">
        <w:rPr>
          <w:rFonts w:ascii="TH Sarabun New" w:hAnsi="TH Sarabun New" w:cs="TH Sarabun New"/>
          <w:color w:val="000000"/>
        </w:rPr>
        <w:t>rogram</w:t>
      </w:r>
      <w:r w:rsidR="00EA3F96" w:rsidRPr="00F064F8">
        <w:rPr>
          <w:rFonts w:ascii="TH Sarabun New" w:hAnsi="TH Sarabun New" w:cs="TH Sarabun New"/>
          <w:color w:val="000000"/>
        </w:rPr>
        <w:t xml:space="preserve">, the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 xml:space="preserve">nstitution shall notify the other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nstitution</w:t>
      </w:r>
      <w:r w:rsidR="00CC3709" w:rsidRPr="00F064F8">
        <w:rPr>
          <w:rFonts w:ascii="TH Sarabun New" w:hAnsi="TH Sarabun New" w:cs="TH Sarabun New"/>
          <w:color w:val="000000"/>
        </w:rPr>
        <w:t xml:space="preserve"> within thirty (30) days, </w:t>
      </w:r>
      <w:r w:rsidR="00EA3F96" w:rsidRPr="00F064F8">
        <w:rPr>
          <w:rFonts w:ascii="TH Sarabun New" w:hAnsi="TH Sarabun New" w:cs="TH Sarabun New"/>
          <w:color w:val="000000"/>
        </w:rPr>
        <w:t xml:space="preserve">and </w:t>
      </w:r>
      <w:r w:rsidR="00CC3709" w:rsidRPr="00F064F8">
        <w:rPr>
          <w:rFonts w:ascii="TH Sarabun New" w:hAnsi="TH Sarabun New" w:cs="TH Sarabun New"/>
          <w:color w:val="000000"/>
        </w:rPr>
        <w:t xml:space="preserve">shall </w:t>
      </w:r>
      <w:r w:rsidR="00EA3F96" w:rsidRPr="00F064F8">
        <w:rPr>
          <w:rFonts w:ascii="TH Sarabun New" w:hAnsi="TH Sarabun New" w:cs="TH Sarabun New"/>
          <w:color w:val="000000"/>
        </w:rPr>
        <w:t>discuss the shar</w:t>
      </w:r>
      <w:r w:rsidR="001B2F1C" w:rsidRPr="00F064F8">
        <w:rPr>
          <w:rFonts w:ascii="TH Sarabun New" w:hAnsi="TH Sarabun New" w:cs="TH Sarabun New"/>
          <w:color w:val="000000"/>
        </w:rPr>
        <w:t>ing</w:t>
      </w:r>
      <w:r w:rsidR="00EA3F96" w:rsidRPr="00F064F8">
        <w:rPr>
          <w:rFonts w:ascii="TH Sarabun New" w:hAnsi="TH Sarabun New" w:cs="TH Sarabun New"/>
          <w:color w:val="000000"/>
        </w:rPr>
        <w:t xml:space="preserve"> of ownership and the determination of whether or not to file an application for Intellectual Property Rights which relate to such invention.</w:t>
      </w:r>
    </w:p>
    <w:p w14:paraId="63367CEA" w14:textId="77777777" w:rsidR="00EA3F96" w:rsidRPr="00F064F8" w:rsidRDefault="00EA7540"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(e)</w:t>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Infringements</w:t>
      </w:r>
    </w:p>
    <w:p w14:paraId="3C62F6C6" w14:textId="77777777" w:rsidR="00EA3F96" w:rsidRPr="00F064F8" w:rsidRDefault="00EA7540"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 xml:space="preserve">   </w:t>
      </w:r>
      <w:r w:rsidR="00A9648E"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If either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 xml:space="preserve">nstitution becomes aware of any infringements or threatened infringements of the other institution’s Intellectual Property Rights within </w:t>
      </w:r>
      <w:r w:rsidR="001B2F1C" w:rsidRPr="00F064F8">
        <w:rPr>
          <w:rFonts w:ascii="TH Sarabun New" w:hAnsi="TH Sarabun New" w:cs="TH Sarabun New"/>
          <w:color w:val="000000"/>
        </w:rPr>
        <w:t xml:space="preserve">their </w:t>
      </w:r>
      <w:r w:rsidR="00EA3F96" w:rsidRPr="00F064F8">
        <w:rPr>
          <w:rFonts w:ascii="TH Sarabun New" w:hAnsi="TH Sarabun New" w:cs="TH Sarabun New"/>
          <w:color w:val="000000"/>
        </w:rPr>
        <w:t>territory, it shall promptly give notice in writing to the other Institution.</w:t>
      </w:r>
    </w:p>
    <w:p w14:paraId="3BA1D4A2" w14:textId="77777777" w:rsidR="00EA7540" w:rsidRPr="00F064F8" w:rsidRDefault="00913F5F"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r>
      <w:r w:rsidR="00EA7540" w:rsidRPr="00F064F8">
        <w:rPr>
          <w:rFonts w:ascii="TH Sarabun New" w:hAnsi="TH Sarabun New" w:cs="TH Sarabun New"/>
          <w:color w:val="000000"/>
        </w:rPr>
        <w:t>(f)</w:t>
      </w:r>
      <w:r w:rsidR="000622AB" w:rsidRPr="00F064F8">
        <w:rPr>
          <w:rFonts w:ascii="TH Sarabun New" w:hAnsi="TH Sarabun New" w:cs="TH Sarabun New"/>
          <w:color w:val="000000"/>
        </w:rPr>
        <w:t xml:space="preserve"> </w:t>
      </w:r>
      <w:r w:rsidR="00EA3F96" w:rsidRPr="00F064F8">
        <w:rPr>
          <w:rFonts w:ascii="TH Sarabun New" w:hAnsi="TH Sarabun New" w:cs="TH Sarabun New"/>
          <w:color w:val="000000"/>
        </w:rPr>
        <w:t>Registration of Jointly Owned Intellectual Property</w:t>
      </w:r>
    </w:p>
    <w:p w14:paraId="4A67285D" w14:textId="77777777" w:rsidR="00EA3F96" w:rsidRPr="00F064F8" w:rsidRDefault="00EA7540" w:rsidP="00BC1F65">
      <w:pPr>
        <w:jc w:val="both"/>
        <w:rPr>
          <w:rFonts w:ascii="TH Sarabun New" w:hAnsi="TH Sarabun New" w:cs="TH Sarabun New"/>
          <w:color w:val="000000"/>
        </w:rPr>
      </w:pPr>
      <w:r w:rsidRPr="00F064F8">
        <w:rPr>
          <w:rFonts w:ascii="TH Sarabun New" w:hAnsi="TH Sarabun New" w:cs="TH Sarabun New"/>
          <w:color w:val="000000"/>
        </w:rPr>
        <w:tab/>
        <w:t xml:space="preserve">   (</w:t>
      </w:r>
      <w:proofErr w:type="spellStart"/>
      <w:r w:rsidRPr="00F064F8">
        <w:rPr>
          <w:rFonts w:ascii="TH Sarabun New" w:hAnsi="TH Sarabun New" w:cs="TH Sarabun New"/>
          <w:color w:val="000000"/>
        </w:rPr>
        <w:t>i</w:t>
      </w:r>
      <w:proofErr w:type="spellEnd"/>
      <w:r w:rsidRPr="00F064F8">
        <w:rPr>
          <w:rFonts w:ascii="TH Sarabun New" w:hAnsi="TH Sarabun New" w:cs="TH Sarabun New"/>
          <w:color w:val="000000"/>
        </w:rPr>
        <w:t>)</w:t>
      </w:r>
      <w:r w:rsidR="003C2DCD"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The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nstitutions shall agree to cooperate with each other in the process of registration of the Intellectual Property including</w:t>
      </w:r>
      <w:r w:rsidR="009C358F" w:rsidRPr="00F064F8">
        <w:rPr>
          <w:rFonts w:ascii="TH Sarabun New" w:hAnsi="TH Sarabun New" w:cs="TH Sarabun New"/>
          <w:color w:val="000000"/>
        </w:rPr>
        <w:t xml:space="preserve"> </w:t>
      </w:r>
      <w:r w:rsidR="00EA3F96" w:rsidRPr="00F064F8">
        <w:rPr>
          <w:rFonts w:ascii="TH Sarabun New" w:hAnsi="TH Sarabun New" w:cs="TH Sarabun New"/>
          <w:color w:val="000000"/>
        </w:rPr>
        <w:t>making any premises available for inspection, supplying facts and other information and providing all details required by any authority responsible for granting and/or maintaining product registration.</w:t>
      </w:r>
    </w:p>
    <w:p w14:paraId="728445A2" w14:textId="77777777" w:rsidR="00EA3F96" w:rsidRPr="00F064F8" w:rsidRDefault="00EA7540" w:rsidP="00BC1F65">
      <w:pPr>
        <w:jc w:val="both"/>
        <w:rPr>
          <w:rFonts w:ascii="TH Sarabun New" w:hAnsi="TH Sarabun New" w:cs="TH Sarabun New"/>
          <w:color w:val="000000"/>
        </w:rPr>
      </w:pPr>
      <w:r w:rsidRPr="00F064F8">
        <w:rPr>
          <w:rFonts w:ascii="TH Sarabun New" w:hAnsi="TH Sarabun New" w:cs="TH Sarabun New"/>
          <w:color w:val="000000"/>
        </w:rPr>
        <w:tab/>
        <w:t xml:space="preserve">   (ii)</w:t>
      </w:r>
      <w:r w:rsidR="003C2DCD" w:rsidRPr="00F064F8">
        <w:rPr>
          <w:rFonts w:ascii="TH Sarabun New" w:hAnsi="TH Sarabun New" w:cs="TH Sarabun New"/>
          <w:color w:val="000000"/>
        </w:rPr>
        <w:t xml:space="preserve"> </w:t>
      </w:r>
      <w:r w:rsidR="00EA3F96" w:rsidRPr="00F064F8">
        <w:rPr>
          <w:rFonts w:ascii="TH Sarabun New" w:hAnsi="TH Sarabun New" w:cs="TH Sarabun New"/>
          <w:color w:val="000000"/>
        </w:rPr>
        <w:t xml:space="preserve">Both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 xml:space="preserve">nstitutions shall be responsible for the cost of filing and maintenance of the jointly owned Intellectual Property according to the share of each </w:t>
      </w:r>
      <w:r w:rsidR="009C358F" w:rsidRPr="00F064F8">
        <w:rPr>
          <w:rFonts w:ascii="TH Sarabun New" w:hAnsi="TH Sarabun New" w:cs="TH Sarabun New"/>
          <w:color w:val="000000"/>
        </w:rPr>
        <w:t>i</w:t>
      </w:r>
      <w:r w:rsidR="00EA3F96" w:rsidRPr="00F064F8">
        <w:rPr>
          <w:rFonts w:ascii="TH Sarabun New" w:hAnsi="TH Sarabun New" w:cs="TH Sarabun New"/>
          <w:color w:val="000000"/>
        </w:rPr>
        <w:t>nstitution’s ownership.</w:t>
      </w:r>
    </w:p>
    <w:p w14:paraId="57704D7D" w14:textId="77777777" w:rsidR="00EA3F96" w:rsidRPr="00F064F8" w:rsidRDefault="00EA7540" w:rsidP="00BC1F65">
      <w:pPr>
        <w:tabs>
          <w:tab w:val="left" w:pos="567"/>
        </w:tabs>
        <w:jc w:val="both"/>
        <w:rPr>
          <w:rFonts w:ascii="TH Sarabun New" w:eastAsia="Arial" w:hAnsi="TH Sarabun New" w:cs="TH Sarabun New"/>
          <w:color w:val="000000"/>
        </w:rPr>
      </w:pPr>
      <w:r w:rsidRPr="00F064F8">
        <w:rPr>
          <w:rFonts w:ascii="TH Sarabun New" w:hAnsi="TH Sarabun New" w:cs="TH Sarabun New"/>
          <w:color w:val="000000"/>
        </w:rPr>
        <w:tab/>
        <w:t>(g)</w:t>
      </w:r>
      <w:r w:rsidRPr="00F064F8">
        <w:rPr>
          <w:rFonts w:ascii="TH Sarabun New" w:eastAsia="Arial" w:hAnsi="TH Sarabun New" w:cs="TH Sarabun New"/>
          <w:color w:val="000000"/>
        </w:rPr>
        <w:t xml:space="preserve"> </w:t>
      </w:r>
      <w:r w:rsidR="00EA3F96" w:rsidRPr="00F064F8">
        <w:rPr>
          <w:rFonts w:ascii="TH Sarabun New" w:eastAsia="Arial" w:hAnsi="TH Sarabun New" w:cs="TH Sarabun New"/>
          <w:color w:val="000000"/>
        </w:rPr>
        <w:t xml:space="preserve">For the avoidance of doubt, the </w:t>
      </w:r>
      <w:r w:rsidR="009C358F" w:rsidRPr="00F064F8">
        <w:rPr>
          <w:rFonts w:ascii="TH Sarabun New" w:eastAsia="Arial" w:hAnsi="TH Sarabun New" w:cs="TH Sarabun New"/>
          <w:color w:val="000000"/>
        </w:rPr>
        <w:t>i</w:t>
      </w:r>
      <w:r w:rsidR="00EA3F96" w:rsidRPr="00F064F8">
        <w:rPr>
          <w:rFonts w:ascii="TH Sarabun New" w:eastAsia="Arial" w:hAnsi="TH Sarabun New" w:cs="TH Sarabun New"/>
          <w:color w:val="000000"/>
        </w:rPr>
        <w:t>nstitutions also acknowledge and agree that:</w:t>
      </w:r>
    </w:p>
    <w:p w14:paraId="0A5994FF" w14:textId="77777777" w:rsidR="00A23E84" w:rsidRPr="00F064F8" w:rsidRDefault="00EA7540" w:rsidP="00BC1F65">
      <w:pPr>
        <w:jc w:val="both"/>
        <w:rPr>
          <w:rFonts w:ascii="TH Sarabun New" w:hAnsi="TH Sarabun New" w:cs="TH Sarabun New"/>
          <w:color w:val="000000"/>
          <w:lang w:val="en-MY"/>
        </w:rPr>
      </w:pPr>
      <w:r w:rsidRPr="00F064F8">
        <w:rPr>
          <w:rFonts w:ascii="TH Sarabun New" w:eastAsia="Arial" w:hAnsi="TH Sarabun New" w:cs="TH Sarabun New"/>
          <w:color w:val="000000"/>
        </w:rPr>
        <w:tab/>
        <w:t xml:space="preserve">    (</w:t>
      </w:r>
      <w:proofErr w:type="spellStart"/>
      <w:r w:rsidRPr="00F064F8">
        <w:rPr>
          <w:rFonts w:ascii="TH Sarabun New" w:eastAsia="Arial" w:hAnsi="TH Sarabun New" w:cs="TH Sarabun New"/>
          <w:color w:val="000000"/>
        </w:rPr>
        <w:t>i</w:t>
      </w:r>
      <w:proofErr w:type="spellEnd"/>
      <w:r w:rsidRPr="00F064F8">
        <w:rPr>
          <w:rFonts w:ascii="TH Sarabun New" w:eastAsia="Arial" w:hAnsi="TH Sarabun New" w:cs="TH Sarabun New"/>
          <w:color w:val="000000"/>
        </w:rPr>
        <w:t>)</w:t>
      </w:r>
      <w:r w:rsidR="00EA3F96" w:rsidRPr="00F064F8">
        <w:rPr>
          <w:rFonts w:ascii="TH Sarabun New" w:hAnsi="TH Sarabun New" w:cs="TH Sarabun New"/>
          <w:color w:val="000000"/>
          <w:lang w:val="en-MY"/>
        </w:rPr>
        <w:t xml:space="preserve"> </w:t>
      </w:r>
      <w:r w:rsidR="00EA3F96" w:rsidRPr="00F064F8">
        <w:rPr>
          <w:rFonts w:ascii="TH Sarabun New" w:hAnsi="TH Sarabun New" w:cs="TH Sarabun New"/>
          <w:color w:val="000000"/>
          <w:lang w:val="en-MY"/>
        </w:rPr>
        <w:tab/>
        <w:t xml:space="preserve">all Intellectual Property Rights including copyright in any course materials, documentation, software or other materials relating to the courses provided exclusively owned by the respective </w:t>
      </w:r>
      <w:r w:rsidR="009C358F" w:rsidRPr="00F064F8">
        <w:rPr>
          <w:rFonts w:ascii="TH Sarabun New" w:hAnsi="TH Sarabun New" w:cs="TH Sarabun New"/>
          <w:color w:val="000000"/>
          <w:lang w:val="en-MY"/>
        </w:rPr>
        <w:t>i</w:t>
      </w:r>
      <w:r w:rsidR="00EA3F96" w:rsidRPr="00F064F8">
        <w:rPr>
          <w:rFonts w:ascii="TH Sarabun New" w:hAnsi="TH Sarabun New" w:cs="TH Sarabun New"/>
          <w:color w:val="000000"/>
          <w:lang w:val="en-MY"/>
        </w:rPr>
        <w:t xml:space="preserve">nstitution; </w:t>
      </w:r>
    </w:p>
    <w:p w14:paraId="29B5B349" w14:textId="77777777" w:rsidR="00EA3F96" w:rsidRPr="00F064F8" w:rsidRDefault="00EA7540" w:rsidP="00BC1F65">
      <w:pPr>
        <w:jc w:val="both"/>
        <w:rPr>
          <w:rFonts w:ascii="TH Sarabun New" w:hAnsi="TH Sarabun New" w:cs="TH Sarabun New"/>
          <w:color w:val="000000"/>
          <w:lang w:val="en-MY"/>
        </w:rPr>
      </w:pPr>
      <w:r w:rsidRPr="00F064F8">
        <w:rPr>
          <w:rFonts w:ascii="TH Sarabun New" w:hAnsi="TH Sarabun New" w:cs="TH Sarabun New"/>
          <w:color w:val="000000"/>
          <w:lang w:val="en-MY"/>
        </w:rPr>
        <w:tab/>
        <w:t xml:space="preserve">    (ii)</w:t>
      </w:r>
      <w:r w:rsidR="00EA3F96" w:rsidRPr="00F064F8">
        <w:rPr>
          <w:rFonts w:ascii="TH Sarabun New" w:hAnsi="TH Sarabun New" w:cs="TH Sarabun New"/>
          <w:color w:val="000000"/>
          <w:lang w:val="en-MY"/>
        </w:rPr>
        <w:tab/>
        <w:t>it will not use any printed material and/or computer software provided exclusively by other than for the purposes of conducting the approved course pursuant to this agreement and it will not make, except for the purposes</w:t>
      </w:r>
      <w:r w:rsidR="001B2F1C" w:rsidRPr="00F064F8">
        <w:rPr>
          <w:rFonts w:ascii="TH Sarabun New" w:hAnsi="TH Sarabun New" w:cs="TH Sarabun New"/>
          <w:color w:val="000000"/>
          <w:lang w:val="en-MY"/>
        </w:rPr>
        <w:t xml:space="preserve"> aforementioned</w:t>
      </w:r>
      <w:r w:rsidR="00EA3F96" w:rsidRPr="00F064F8">
        <w:rPr>
          <w:rFonts w:ascii="TH Sarabun New" w:hAnsi="TH Sarabun New" w:cs="TH Sarabun New"/>
          <w:color w:val="000000"/>
          <w:lang w:val="en-MY"/>
        </w:rPr>
        <w:t xml:space="preserve">, any copy of such printed material and/or software without the express written permission of the respective </w:t>
      </w:r>
      <w:r w:rsidR="009C358F" w:rsidRPr="00F064F8">
        <w:rPr>
          <w:rFonts w:ascii="TH Sarabun New" w:hAnsi="TH Sarabun New" w:cs="TH Sarabun New"/>
          <w:color w:val="000000"/>
          <w:lang w:val="en-MY"/>
        </w:rPr>
        <w:t>i</w:t>
      </w:r>
      <w:r w:rsidR="00EA3F96" w:rsidRPr="00F064F8">
        <w:rPr>
          <w:rFonts w:ascii="TH Sarabun New" w:hAnsi="TH Sarabun New" w:cs="TH Sarabun New"/>
          <w:color w:val="000000"/>
          <w:lang w:val="en-MY"/>
        </w:rPr>
        <w:t>nstitutions;</w:t>
      </w:r>
    </w:p>
    <w:p w14:paraId="3AABB749" w14:textId="77777777" w:rsidR="00EA3F96" w:rsidRPr="00F064F8" w:rsidRDefault="00EA7540" w:rsidP="00BC1F65">
      <w:pPr>
        <w:jc w:val="both"/>
        <w:rPr>
          <w:rFonts w:ascii="TH Sarabun New" w:hAnsi="TH Sarabun New" w:cs="TH Sarabun New"/>
          <w:color w:val="000000"/>
          <w:lang w:val="en-MY"/>
        </w:rPr>
      </w:pPr>
      <w:r w:rsidRPr="00F064F8">
        <w:rPr>
          <w:rFonts w:ascii="TH Sarabun New" w:hAnsi="TH Sarabun New" w:cs="TH Sarabun New"/>
          <w:color w:val="000000"/>
          <w:lang w:val="en-MY"/>
        </w:rPr>
        <w:lastRenderedPageBreak/>
        <w:tab/>
        <w:t xml:space="preserve">    </w:t>
      </w:r>
      <w:r w:rsidR="00EA3F96" w:rsidRPr="00F064F8">
        <w:rPr>
          <w:rFonts w:ascii="TH Sarabun New" w:hAnsi="TH Sarabun New" w:cs="TH Sarabun New"/>
          <w:color w:val="000000"/>
          <w:lang w:val="en-MY"/>
        </w:rPr>
        <w:t xml:space="preserve">(iii) </w:t>
      </w:r>
      <w:r w:rsidR="00EA3F96" w:rsidRPr="00F064F8">
        <w:rPr>
          <w:rFonts w:ascii="TH Sarabun New" w:hAnsi="TH Sarabun New" w:cs="TH Sarabun New"/>
          <w:color w:val="000000"/>
          <w:lang w:val="en-MY"/>
        </w:rPr>
        <w:tab/>
        <w:t>it will not make any use of copies or of any of the abovementioned material on and after the termination of this Agreement for any purpose;</w:t>
      </w:r>
    </w:p>
    <w:p w14:paraId="68A33519" w14:textId="77777777" w:rsidR="00EA3F96" w:rsidRPr="00F064F8" w:rsidRDefault="00EA7540" w:rsidP="00BC1F65">
      <w:pPr>
        <w:jc w:val="both"/>
        <w:rPr>
          <w:rFonts w:ascii="TH Sarabun New" w:hAnsi="TH Sarabun New" w:cs="TH Sarabun New"/>
          <w:color w:val="000000"/>
          <w:lang w:val="en-MY"/>
        </w:rPr>
      </w:pPr>
      <w:r w:rsidRPr="00F064F8">
        <w:rPr>
          <w:rFonts w:ascii="TH Sarabun New" w:hAnsi="TH Sarabun New" w:cs="TH Sarabun New"/>
          <w:color w:val="000000"/>
          <w:lang w:val="en-MY"/>
        </w:rPr>
        <w:tab/>
        <w:t xml:space="preserve">    </w:t>
      </w:r>
      <w:r w:rsidR="00EA3F96" w:rsidRPr="00F064F8">
        <w:rPr>
          <w:rFonts w:ascii="TH Sarabun New" w:hAnsi="TH Sarabun New" w:cs="TH Sarabun New"/>
          <w:color w:val="000000"/>
          <w:lang w:val="en-MY"/>
        </w:rPr>
        <w:t xml:space="preserve">(iv) </w:t>
      </w:r>
      <w:r w:rsidR="00EA3F96" w:rsidRPr="00F064F8">
        <w:rPr>
          <w:rFonts w:ascii="TH Sarabun New" w:hAnsi="TH Sarabun New" w:cs="TH Sarabun New"/>
          <w:color w:val="000000"/>
          <w:lang w:val="en-MY"/>
        </w:rPr>
        <w:tab/>
        <w:t>it will cooperate with each other in duties and obligations efficiently and effectively and to this end, execute and deal with all such documents, acts, matters and things as are necessary; and</w:t>
      </w:r>
    </w:p>
    <w:p w14:paraId="5838E828" w14:textId="77777777" w:rsidR="00EA3F96" w:rsidRPr="00F064F8" w:rsidRDefault="00EA7540" w:rsidP="00BC1F65">
      <w:pPr>
        <w:jc w:val="both"/>
        <w:rPr>
          <w:rFonts w:ascii="TH Sarabun New" w:hAnsi="TH Sarabun New" w:cs="TH Sarabun New"/>
          <w:color w:val="000000"/>
          <w:lang w:val="en-MY"/>
        </w:rPr>
      </w:pPr>
      <w:r w:rsidRPr="00F064F8">
        <w:rPr>
          <w:rFonts w:ascii="TH Sarabun New" w:hAnsi="TH Sarabun New" w:cs="TH Sarabun New"/>
          <w:color w:val="000000"/>
          <w:lang w:val="en-MY"/>
        </w:rPr>
        <w:tab/>
        <w:t xml:space="preserve">    </w:t>
      </w:r>
      <w:r w:rsidR="00EA3F96" w:rsidRPr="00F064F8">
        <w:rPr>
          <w:rFonts w:ascii="TH Sarabun New" w:hAnsi="TH Sarabun New" w:cs="TH Sarabun New"/>
          <w:color w:val="000000"/>
          <w:lang w:val="en-MY"/>
        </w:rPr>
        <w:t xml:space="preserve">(v) </w:t>
      </w:r>
      <w:r w:rsidR="00EA3F96" w:rsidRPr="00F064F8">
        <w:rPr>
          <w:rFonts w:ascii="TH Sarabun New" w:hAnsi="TH Sarabun New" w:cs="TH Sarabun New"/>
          <w:color w:val="000000"/>
          <w:lang w:val="en-MY"/>
        </w:rPr>
        <w:tab/>
        <w:t xml:space="preserve">it will not use the name or logo in any publication or for any other purpose whatsoever without the prior written consent of the other </w:t>
      </w:r>
      <w:r w:rsidR="009C358F" w:rsidRPr="00F064F8">
        <w:rPr>
          <w:rFonts w:ascii="TH Sarabun New" w:hAnsi="TH Sarabun New" w:cs="TH Sarabun New"/>
          <w:color w:val="000000"/>
          <w:lang w:val="en-MY"/>
        </w:rPr>
        <w:t>i</w:t>
      </w:r>
      <w:r w:rsidR="00EA3F96" w:rsidRPr="00F064F8">
        <w:rPr>
          <w:rFonts w:ascii="TH Sarabun New" w:hAnsi="TH Sarabun New" w:cs="TH Sarabun New"/>
          <w:color w:val="000000"/>
          <w:lang w:val="en-MY"/>
        </w:rPr>
        <w:t>nstitution.</w:t>
      </w:r>
    </w:p>
    <w:p w14:paraId="1A2F2BD6" w14:textId="77777777" w:rsidR="00913F5F" w:rsidRPr="00F064F8" w:rsidRDefault="00913F5F" w:rsidP="00BC1F65">
      <w:pPr>
        <w:jc w:val="both"/>
        <w:rPr>
          <w:rFonts w:ascii="TH Sarabun New" w:hAnsi="TH Sarabun New" w:cs="TH Sarabun New"/>
          <w:b/>
          <w:bCs/>
          <w:lang w:val="en-MY"/>
        </w:rPr>
      </w:pPr>
    </w:p>
    <w:p w14:paraId="1EB17A66" w14:textId="165BEA1F" w:rsidR="00A04D32" w:rsidRPr="00843E3D" w:rsidRDefault="00AE653E" w:rsidP="00BC1F65">
      <w:pPr>
        <w:jc w:val="both"/>
        <w:rPr>
          <w:rFonts w:ascii="TH Sarabun New" w:hAnsi="TH Sarabun New" w:cs="TH Sarabun New"/>
          <w:b/>
          <w:bCs/>
          <w:color w:val="000000"/>
        </w:rPr>
      </w:pPr>
      <w:r w:rsidRPr="00843E3D">
        <w:rPr>
          <w:rFonts w:ascii="TH Sarabun New" w:hAnsi="TH Sarabun New" w:cs="TH Sarabun New"/>
          <w:b/>
          <w:bCs/>
          <w:lang w:val="en-MY"/>
        </w:rPr>
        <w:t>1</w:t>
      </w:r>
      <w:r w:rsidR="002046CA" w:rsidRPr="00843E3D">
        <w:rPr>
          <w:rFonts w:ascii="TH Sarabun New" w:hAnsi="TH Sarabun New" w:cs="TH Sarabun New"/>
          <w:b/>
          <w:bCs/>
          <w:lang w:val="en-MY"/>
        </w:rPr>
        <w:t>3</w:t>
      </w:r>
      <w:r w:rsidR="00A04D32" w:rsidRPr="00843E3D">
        <w:rPr>
          <w:rFonts w:ascii="TH Sarabun New" w:hAnsi="TH Sarabun New" w:cs="TH Sarabun New"/>
          <w:b/>
          <w:bCs/>
          <w:lang w:val="en-MY"/>
        </w:rPr>
        <w:t>.</w:t>
      </w:r>
      <w:r w:rsidR="00A04D32" w:rsidRPr="00843E3D">
        <w:rPr>
          <w:rFonts w:ascii="TH Sarabun New" w:hAnsi="TH Sarabun New" w:cs="TH Sarabun New"/>
          <w:b/>
          <w:bCs/>
          <w:color w:val="000000"/>
        </w:rPr>
        <w:t xml:space="preserve"> FINANCIAL ARRANGEMENTS </w:t>
      </w:r>
    </w:p>
    <w:p w14:paraId="19B163BD" w14:textId="091B1817" w:rsidR="004C55F4" w:rsidRPr="00F064F8" w:rsidRDefault="004C55F4" w:rsidP="00BC1F65">
      <w:pPr>
        <w:tabs>
          <w:tab w:val="left" w:pos="567"/>
        </w:tabs>
        <w:jc w:val="both"/>
        <w:rPr>
          <w:rFonts w:ascii="TH Sarabun New" w:eastAsia="Arial" w:hAnsi="TH Sarabun New" w:cs="TH Sarabun New"/>
          <w:color w:val="000000"/>
        </w:rPr>
      </w:pPr>
      <w:r w:rsidRPr="00843E3D">
        <w:rPr>
          <w:rFonts w:ascii="TH Sarabun New" w:hAnsi="TH Sarabun New" w:cs="TH Sarabun New"/>
          <w:color w:val="000000"/>
        </w:rPr>
        <w:tab/>
        <w:t>(a)</w:t>
      </w:r>
      <w:r w:rsidR="000622AB" w:rsidRPr="00843E3D">
        <w:rPr>
          <w:rFonts w:ascii="TH Sarabun New" w:hAnsi="TH Sarabun New" w:cs="TH Sarabun New"/>
          <w:color w:val="000000"/>
          <w:lang w:val="is-IS"/>
        </w:rPr>
        <w:t xml:space="preserve"> </w:t>
      </w:r>
      <w:r w:rsidRPr="00843E3D">
        <w:rPr>
          <w:rFonts w:ascii="TH Sarabun New" w:hAnsi="TH Sarabun New" w:cs="TH Sarabun New"/>
          <w:color w:val="000000"/>
          <w:lang w:val="is-IS"/>
        </w:rPr>
        <w:t xml:space="preserve">Thailand and </w:t>
      </w:r>
      <w:r w:rsidR="003618B6" w:rsidRPr="00843E3D">
        <w:rPr>
          <w:rFonts w:ascii="TH Sarabun New" w:hAnsi="TH Sarabun New" w:cs="TH Sarabun New"/>
          <w:color w:val="000000"/>
          <w:lang w:val="is-IS"/>
        </w:rPr>
        <w:t>Taiwan</w:t>
      </w:r>
      <w:r w:rsidR="001A13F4" w:rsidRPr="00843E3D">
        <w:rPr>
          <w:rFonts w:ascii="TH Sarabun New" w:hAnsi="TH Sarabun New" w:cs="TH Sarabun New"/>
          <w:color w:val="000000"/>
          <w:lang w:val="is-IS"/>
        </w:rPr>
        <w:t xml:space="preserve"> </w:t>
      </w:r>
      <w:r w:rsidR="0082772C" w:rsidRPr="00843E3D">
        <w:rPr>
          <w:rFonts w:ascii="TH Sarabun New" w:hAnsi="TH Sarabun New" w:cs="TH Sarabun New"/>
          <w:color w:val="000000"/>
          <w:lang w:val="is-IS"/>
        </w:rPr>
        <w:t>s</w:t>
      </w:r>
      <w:r w:rsidRPr="00843E3D">
        <w:rPr>
          <w:rFonts w:ascii="TH Sarabun New" w:hAnsi="TH Sarabun New" w:cs="TH Sarabun New"/>
          <w:color w:val="000000"/>
          <w:lang w:val="is-IS"/>
        </w:rPr>
        <w:t xml:space="preserve">tudents under this </w:t>
      </w:r>
      <w:r w:rsidR="00710CAB" w:rsidRPr="00843E3D">
        <w:rPr>
          <w:rFonts w:ascii="TH Sarabun New" w:hAnsi="TH Sarabun New" w:cs="TH Sarabun New"/>
          <w:color w:val="000000"/>
          <w:lang w:val="is-IS"/>
        </w:rPr>
        <w:t>program</w:t>
      </w:r>
      <w:r w:rsidRPr="00843E3D">
        <w:rPr>
          <w:rFonts w:ascii="TH Sarabun New" w:hAnsi="TH Sarabun New" w:cs="TH Sarabun New"/>
          <w:color w:val="000000"/>
          <w:lang w:val="is-IS"/>
        </w:rPr>
        <w:t xml:space="preserve"> shall</w:t>
      </w:r>
      <w:r w:rsidR="003B7A0B" w:rsidRPr="00843E3D">
        <w:rPr>
          <w:rFonts w:ascii="TH Sarabun New" w:hAnsi="TH Sarabun New" w:cs="TH Sarabun New"/>
          <w:color w:val="000000"/>
          <w:lang w:val="is-IS"/>
        </w:rPr>
        <w:t>,</w:t>
      </w:r>
      <w:r w:rsidRPr="00843E3D">
        <w:rPr>
          <w:rFonts w:ascii="TH Sarabun New" w:hAnsi="TH Sarabun New" w:cs="TH Sarabun New"/>
          <w:color w:val="000000"/>
          <w:lang w:val="is-IS"/>
        </w:rPr>
        <w:t xml:space="preserve"> pay</w:t>
      </w:r>
      <w:r w:rsidR="00DD3E4E" w:rsidRPr="00843E3D">
        <w:rPr>
          <w:rFonts w:ascii="TH Sarabun New" w:hAnsi="TH Sarabun New" w:cs="TH Sarabun New"/>
          <w:color w:val="000000"/>
          <w:lang w:val="is-IS"/>
        </w:rPr>
        <w:t xml:space="preserve"> their tuition fees</w:t>
      </w:r>
      <w:r w:rsidRPr="00843E3D">
        <w:rPr>
          <w:rFonts w:ascii="TH Sarabun New" w:hAnsi="TH Sarabun New" w:cs="TH Sarabun New"/>
          <w:color w:val="000000"/>
          <w:lang w:val="is-IS"/>
        </w:rPr>
        <w:t xml:space="preserve"> to </w:t>
      </w:r>
      <w:r w:rsidR="00A21F64">
        <w:rPr>
          <w:rFonts w:ascii="TH Sarabun New" w:hAnsi="TH Sarabun New" w:cs="TH Sarabun New"/>
          <w:color w:val="000000"/>
        </w:rPr>
        <w:t>THU</w:t>
      </w:r>
      <w:r w:rsidRPr="00843E3D">
        <w:rPr>
          <w:rFonts w:ascii="TH Sarabun New" w:hAnsi="TH Sarabun New" w:cs="TH Sarabun New"/>
          <w:color w:val="000000"/>
          <w:lang w:val="is-IS"/>
        </w:rPr>
        <w:t xml:space="preserve"> for the duration of their study at </w:t>
      </w:r>
      <w:r w:rsidR="00A21F64">
        <w:rPr>
          <w:rFonts w:ascii="TH Sarabun New" w:hAnsi="TH Sarabun New" w:cs="TH Sarabun New"/>
          <w:color w:val="000000"/>
        </w:rPr>
        <w:t>THU</w:t>
      </w:r>
      <w:r w:rsidR="00DD3E4E" w:rsidRPr="00843E3D">
        <w:rPr>
          <w:rFonts w:ascii="TH Sarabun New" w:hAnsi="TH Sarabun New" w:cs="TH Sarabun New"/>
          <w:color w:val="000000"/>
          <w:lang w:val="is-IS"/>
        </w:rPr>
        <w:t xml:space="preserve"> and</w:t>
      </w:r>
      <w:r w:rsidRPr="00843E3D">
        <w:rPr>
          <w:rFonts w:ascii="TH Sarabun New" w:hAnsi="TH Sarabun New" w:cs="TH Sarabun New"/>
          <w:color w:val="000000"/>
          <w:lang w:val="is-IS"/>
        </w:rPr>
        <w:t xml:space="preserve"> to KU for the duration of their study at KU</w:t>
      </w:r>
      <w:r w:rsidR="00DD3E4E" w:rsidRPr="00843E3D">
        <w:rPr>
          <w:rFonts w:ascii="TH Sarabun New" w:hAnsi="TH Sarabun New" w:cs="TH Sarabun New"/>
          <w:color w:val="000000"/>
          <w:lang w:val="is-IS"/>
        </w:rPr>
        <w:t>.</w:t>
      </w:r>
      <w:r w:rsidRPr="00F064F8">
        <w:rPr>
          <w:rFonts w:ascii="TH Sarabun New" w:hAnsi="TH Sarabun New" w:cs="TH Sarabun New"/>
          <w:color w:val="000000"/>
          <w:lang w:val="is-IS"/>
        </w:rPr>
        <w:t xml:space="preserve"> </w:t>
      </w:r>
      <w:r w:rsidR="00DD3E4E" w:rsidRPr="00F064F8">
        <w:rPr>
          <w:rFonts w:ascii="TH Sarabun New" w:hAnsi="TH Sarabun New" w:cs="TH Sarabun New"/>
          <w:color w:val="000000"/>
          <w:lang w:val="is-IS"/>
        </w:rPr>
        <w:t>T</w:t>
      </w:r>
      <w:r w:rsidRPr="00F064F8">
        <w:rPr>
          <w:rFonts w:ascii="TH Sarabun New" w:hAnsi="TH Sarabun New" w:cs="TH Sarabun New"/>
          <w:color w:val="000000"/>
          <w:lang w:val="is-IS"/>
        </w:rPr>
        <w:t xml:space="preserve">he standard tuition fees </w:t>
      </w:r>
      <w:r w:rsidR="00DD3E4E" w:rsidRPr="00F064F8">
        <w:rPr>
          <w:rFonts w:ascii="TH Sarabun New" w:hAnsi="TH Sarabun New" w:cs="TH Sarabun New"/>
          <w:color w:val="000000"/>
          <w:lang w:val="is-IS"/>
        </w:rPr>
        <w:t xml:space="preserve">are </w:t>
      </w:r>
      <w:r w:rsidRPr="00F064F8">
        <w:rPr>
          <w:rFonts w:ascii="TH Sarabun New" w:hAnsi="TH Sarabun New" w:cs="TH Sarabun New"/>
          <w:color w:val="000000"/>
          <w:lang w:val="is-IS"/>
        </w:rPr>
        <w:t xml:space="preserve">based on the local rate for the </w:t>
      </w:r>
      <w:r w:rsidR="00DD3E4E" w:rsidRPr="00F064F8">
        <w:rPr>
          <w:rFonts w:ascii="TH Sarabun New" w:hAnsi="TH Sarabun New" w:cs="TH Sarabun New"/>
          <w:color w:val="000000"/>
          <w:lang w:val="is-IS"/>
        </w:rPr>
        <w:t>period</w:t>
      </w:r>
      <w:r w:rsidRPr="00F064F8">
        <w:rPr>
          <w:rFonts w:ascii="TH Sarabun New" w:hAnsi="TH Sarabun New" w:cs="TH Sarabun New"/>
          <w:color w:val="000000"/>
          <w:lang w:val="is-IS"/>
        </w:rPr>
        <w:t xml:space="preserve"> spent at</w:t>
      </w:r>
      <w:r w:rsidR="00DD3E4E" w:rsidRPr="00F064F8">
        <w:rPr>
          <w:rFonts w:ascii="TH Sarabun New" w:hAnsi="TH Sarabun New" w:cs="TH Sarabun New"/>
          <w:b/>
          <w:bCs/>
          <w:color w:val="000000"/>
        </w:rPr>
        <w:t xml:space="preserve"> </w:t>
      </w:r>
      <w:r w:rsidR="00A21F64">
        <w:rPr>
          <w:rFonts w:ascii="TH Sarabun New" w:hAnsi="TH Sarabun New" w:cs="TH Sarabun New"/>
          <w:color w:val="000000"/>
        </w:rPr>
        <w:t>THU</w:t>
      </w:r>
      <w:r w:rsidR="00DD3E4E" w:rsidRPr="00F064F8">
        <w:rPr>
          <w:rFonts w:ascii="TH Sarabun New" w:hAnsi="TH Sarabun New" w:cs="TH Sarabun New"/>
          <w:color w:val="000000"/>
        </w:rPr>
        <w:t xml:space="preserve"> </w:t>
      </w:r>
      <w:r w:rsidRPr="00F064F8">
        <w:rPr>
          <w:rFonts w:ascii="TH Sarabun New" w:hAnsi="TH Sarabun New" w:cs="TH Sarabun New"/>
          <w:color w:val="000000"/>
          <w:lang w:val="is-IS"/>
        </w:rPr>
        <w:t xml:space="preserve">or KU. </w:t>
      </w:r>
    </w:p>
    <w:p w14:paraId="454C047B" w14:textId="64130B39" w:rsidR="00A04D32" w:rsidRPr="00F064F8" w:rsidRDefault="00240DBE"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lang w:val="is-IS"/>
        </w:rPr>
        <w:tab/>
        <w:t>(</w:t>
      </w:r>
      <w:r w:rsidR="00C24FF7" w:rsidRPr="00F064F8">
        <w:rPr>
          <w:rFonts w:ascii="TH Sarabun New" w:hAnsi="TH Sarabun New" w:cs="TH Sarabun New"/>
          <w:color w:val="000000"/>
          <w:lang w:val="is-IS"/>
        </w:rPr>
        <w:t>b</w:t>
      </w:r>
      <w:r w:rsidRPr="00F064F8">
        <w:rPr>
          <w:rFonts w:ascii="TH Sarabun New" w:hAnsi="TH Sarabun New" w:cs="TH Sarabun New"/>
          <w:color w:val="000000"/>
          <w:lang w:val="is-IS"/>
        </w:rPr>
        <w:t>)</w:t>
      </w:r>
      <w:r w:rsidR="00561CAA" w:rsidRPr="00F064F8">
        <w:rPr>
          <w:rFonts w:ascii="TH Sarabun New" w:hAnsi="TH Sarabun New" w:cs="TH Sarabun New"/>
          <w:color w:val="000000"/>
          <w:lang w:val="is-IS"/>
        </w:rPr>
        <w:t xml:space="preserve"> </w:t>
      </w:r>
      <w:r w:rsidR="00A04D32" w:rsidRPr="00F064F8">
        <w:rPr>
          <w:rFonts w:ascii="TH Sarabun New" w:hAnsi="TH Sarabun New" w:cs="TH Sarabun New"/>
          <w:color w:val="000000"/>
        </w:rPr>
        <w:t>Payment to KU will be made in Thai Ba</w:t>
      </w:r>
      <w:r w:rsidR="00C24FF7" w:rsidRPr="00F064F8">
        <w:rPr>
          <w:rFonts w:ascii="TH Sarabun New" w:hAnsi="TH Sarabun New" w:cs="TH Sarabun New"/>
          <w:color w:val="000000"/>
        </w:rPr>
        <w:t>h</w:t>
      </w:r>
      <w:r w:rsidR="00A04D32" w:rsidRPr="00F064F8">
        <w:rPr>
          <w:rFonts w:ascii="TH Sarabun New" w:hAnsi="TH Sarabun New" w:cs="TH Sarabun New"/>
          <w:color w:val="000000"/>
        </w:rPr>
        <w:t>t</w:t>
      </w:r>
      <w:r w:rsidR="00843E3D">
        <w:rPr>
          <w:rFonts w:ascii="TH Sarabun New" w:hAnsi="TH Sarabun New" w:cs="TH Sarabun New"/>
          <w:color w:val="000000"/>
        </w:rPr>
        <w:t xml:space="preserve"> (THB)</w:t>
      </w:r>
      <w:r w:rsidR="00A04D32" w:rsidRPr="00F064F8">
        <w:rPr>
          <w:rFonts w:ascii="TH Sarabun New" w:hAnsi="TH Sarabun New" w:cs="TH Sarabun New"/>
          <w:color w:val="000000"/>
        </w:rPr>
        <w:t xml:space="preserve"> at the commencement of each academic year/semester. </w:t>
      </w:r>
      <w:r w:rsidR="00A04D32" w:rsidRPr="006659A6">
        <w:rPr>
          <w:rFonts w:ascii="TH Sarabun New" w:hAnsi="TH Sarabun New" w:cs="TH Sarabun New"/>
          <w:color w:val="000000"/>
        </w:rPr>
        <w:t xml:space="preserve">Payment to </w:t>
      </w:r>
      <w:r w:rsidR="00A21F64">
        <w:rPr>
          <w:rFonts w:ascii="TH Sarabun New" w:hAnsi="TH Sarabun New" w:cs="TH Sarabun New"/>
          <w:color w:val="000000"/>
        </w:rPr>
        <w:t>THU</w:t>
      </w:r>
      <w:r w:rsidR="00F70CAD" w:rsidRPr="006659A6">
        <w:rPr>
          <w:rFonts w:ascii="TH Sarabun New" w:hAnsi="TH Sarabun New" w:cs="TH Sarabun New"/>
        </w:rPr>
        <w:t xml:space="preserve"> </w:t>
      </w:r>
      <w:r w:rsidR="00A04D32" w:rsidRPr="006659A6">
        <w:rPr>
          <w:rFonts w:ascii="TH Sarabun New" w:hAnsi="TH Sarabun New" w:cs="TH Sarabun New"/>
          <w:color w:val="000000"/>
        </w:rPr>
        <w:t xml:space="preserve">will be made in </w:t>
      </w:r>
      <w:r w:rsidR="006659A6" w:rsidRPr="006659A6">
        <w:rPr>
          <w:rFonts w:ascii="TH Sarabun New" w:hAnsi="TH Sarabun New" w:cs="TH Sarabun New"/>
          <w:color w:val="000000"/>
        </w:rPr>
        <w:t>New Taiwan Dollar (</w:t>
      </w:r>
      <w:r w:rsidR="00494D61" w:rsidRPr="006659A6">
        <w:rPr>
          <w:rFonts w:ascii="TH Sarabun New" w:hAnsi="TH Sarabun New" w:cs="TH Sarabun New"/>
          <w:color w:val="000000"/>
        </w:rPr>
        <w:t>NTD</w:t>
      </w:r>
      <w:r w:rsidR="006659A6" w:rsidRPr="006659A6">
        <w:rPr>
          <w:rFonts w:ascii="TH Sarabun New" w:hAnsi="TH Sarabun New" w:cs="TH Sarabun New"/>
          <w:color w:val="000000"/>
        </w:rPr>
        <w:t>)</w:t>
      </w:r>
      <w:r w:rsidR="00A04D32" w:rsidRPr="006659A6">
        <w:rPr>
          <w:rFonts w:ascii="TH Sarabun New" w:hAnsi="TH Sarabun New" w:cs="TH Sarabun New"/>
          <w:color w:val="000000"/>
        </w:rPr>
        <w:t xml:space="preserve"> at the commencement of each semester.</w:t>
      </w:r>
    </w:p>
    <w:p w14:paraId="1054ACB7" w14:textId="77777777" w:rsidR="00A04D32" w:rsidRPr="00F064F8" w:rsidRDefault="00240DBE" w:rsidP="00BC1F65">
      <w:pPr>
        <w:tabs>
          <w:tab w:val="left" w:pos="567"/>
        </w:tabs>
        <w:jc w:val="both"/>
        <w:rPr>
          <w:rFonts w:ascii="TH Sarabun New" w:eastAsia="Arial" w:hAnsi="TH Sarabun New" w:cs="TH Sarabun New"/>
          <w:color w:val="000000"/>
        </w:rPr>
      </w:pPr>
      <w:r w:rsidRPr="00F064F8">
        <w:rPr>
          <w:rFonts w:ascii="TH Sarabun New" w:hAnsi="TH Sarabun New" w:cs="TH Sarabun New"/>
          <w:color w:val="000000"/>
        </w:rPr>
        <w:tab/>
        <w:t>(</w:t>
      </w:r>
      <w:r w:rsidR="00C24FF7" w:rsidRPr="00F064F8">
        <w:rPr>
          <w:rFonts w:ascii="TH Sarabun New" w:hAnsi="TH Sarabun New" w:cs="TH Sarabun New"/>
          <w:color w:val="000000"/>
        </w:rPr>
        <w:t>c</w:t>
      </w:r>
      <w:r w:rsidRPr="00F064F8">
        <w:rPr>
          <w:rFonts w:ascii="TH Sarabun New" w:hAnsi="TH Sarabun New" w:cs="TH Sarabun New"/>
          <w:color w:val="000000"/>
        </w:rPr>
        <w:t>)</w:t>
      </w:r>
      <w:r w:rsidR="00561CAA" w:rsidRPr="00F064F8">
        <w:rPr>
          <w:rFonts w:ascii="TH Sarabun New" w:hAnsi="TH Sarabun New" w:cs="TH Sarabun New"/>
          <w:color w:val="000000"/>
        </w:rPr>
        <w:t xml:space="preserve"> </w:t>
      </w:r>
      <w:r w:rsidR="00A04D32" w:rsidRPr="00F064F8">
        <w:rPr>
          <w:rFonts w:ascii="TH Sarabun New" w:hAnsi="TH Sarabun New" w:cs="TH Sarabun New"/>
          <w:color w:val="000000"/>
        </w:rPr>
        <w:t>Students shall be responsible for the payment of</w:t>
      </w:r>
      <w:r w:rsidR="0038397A" w:rsidRPr="00F064F8">
        <w:rPr>
          <w:rFonts w:ascii="TH Sarabun New" w:hAnsi="TH Sarabun New" w:cs="TH Sarabun New"/>
          <w:color w:val="000000"/>
        </w:rPr>
        <w:t xml:space="preserve"> their personal</w:t>
      </w:r>
      <w:r w:rsidR="00A04D32" w:rsidRPr="00F064F8">
        <w:rPr>
          <w:rFonts w:ascii="TH Sarabun New" w:hAnsi="TH Sarabun New" w:cs="TH Sarabun New"/>
          <w:color w:val="000000"/>
        </w:rPr>
        <w:t xml:space="preserve"> travel, accommodation</w:t>
      </w:r>
      <w:r w:rsidR="0038397A" w:rsidRPr="00F064F8">
        <w:rPr>
          <w:rFonts w:ascii="TH Sarabun New" w:hAnsi="TH Sarabun New" w:cs="TH Sarabun New"/>
          <w:color w:val="000000"/>
        </w:rPr>
        <w:t>s, food,</w:t>
      </w:r>
      <w:r w:rsidR="00A04D32" w:rsidRPr="00F064F8">
        <w:rPr>
          <w:rFonts w:ascii="TH Sarabun New" w:hAnsi="TH Sarabun New" w:cs="TH Sarabun New"/>
          <w:color w:val="000000"/>
        </w:rPr>
        <w:t xml:space="preserve"> and living expenses.</w:t>
      </w:r>
    </w:p>
    <w:p w14:paraId="1B72ADA4" w14:textId="77777777" w:rsidR="008F2702" w:rsidRPr="00F064F8" w:rsidRDefault="008F2702"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 xml:space="preserve">(d) Any consumables required to complete the </w:t>
      </w:r>
      <w:r w:rsidR="00710CAB" w:rsidRPr="00F064F8">
        <w:rPr>
          <w:rFonts w:ascii="TH Sarabun New" w:eastAsia="Arial" w:hAnsi="TH Sarabun New" w:cs="TH Sarabun New"/>
          <w:color w:val="000000"/>
        </w:rPr>
        <w:t>program</w:t>
      </w:r>
      <w:r w:rsidRPr="00F064F8">
        <w:rPr>
          <w:rFonts w:ascii="TH Sarabun New" w:eastAsia="Arial" w:hAnsi="TH Sarabun New" w:cs="TH Sarabun New"/>
          <w:color w:val="000000"/>
        </w:rPr>
        <w:t xml:space="preserve"> shall be financed by the host </w:t>
      </w:r>
      <w:r w:rsidR="00B66BA8" w:rsidRPr="00F064F8">
        <w:rPr>
          <w:rFonts w:ascii="TH Sarabun New" w:eastAsia="Arial" w:hAnsi="TH Sarabun New" w:cs="TH Sarabun New"/>
          <w:color w:val="000000"/>
        </w:rPr>
        <w:t>i</w:t>
      </w:r>
      <w:r w:rsidRPr="00F064F8">
        <w:rPr>
          <w:rFonts w:ascii="TH Sarabun New" w:eastAsia="Arial" w:hAnsi="TH Sarabun New" w:cs="TH Sarabun New"/>
          <w:color w:val="000000"/>
        </w:rPr>
        <w:t xml:space="preserve">nstitution.  </w:t>
      </w:r>
    </w:p>
    <w:p w14:paraId="197C3928" w14:textId="77777777" w:rsidR="00A04D32" w:rsidRPr="00F064F8" w:rsidRDefault="008F2702"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(e)</w:t>
      </w:r>
      <w:r w:rsidR="00561CAA" w:rsidRPr="00F064F8">
        <w:rPr>
          <w:rFonts w:ascii="TH Sarabun New" w:eastAsia="Arial" w:hAnsi="TH Sarabun New" w:cs="TH Sarabun New"/>
          <w:color w:val="000000"/>
        </w:rPr>
        <w:t xml:space="preserve"> </w:t>
      </w:r>
      <w:r w:rsidR="00A04D32" w:rsidRPr="00F064F8">
        <w:rPr>
          <w:rFonts w:ascii="TH Sarabun New" w:hAnsi="TH Sarabun New" w:cs="TH Sarabun New"/>
          <w:color w:val="000000"/>
        </w:rPr>
        <w:t xml:space="preserve">Where appropriate, students shall be responsible for obtaining </w:t>
      </w:r>
      <w:r w:rsidR="0038397A" w:rsidRPr="00F064F8">
        <w:rPr>
          <w:rFonts w:ascii="TH Sarabun New" w:hAnsi="TH Sarabun New" w:cs="TH Sarabun New"/>
          <w:color w:val="000000"/>
        </w:rPr>
        <w:t xml:space="preserve">education </w:t>
      </w:r>
      <w:r w:rsidR="00A04D32" w:rsidRPr="00F064F8">
        <w:rPr>
          <w:rFonts w:ascii="TH Sarabun New" w:hAnsi="TH Sarabun New" w:cs="TH Sarabun New"/>
          <w:color w:val="000000"/>
        </w:rPr>
        <w:t>visas to study in Thailand and</w:t>
      </w:r>
      <w:r w:rsidR="00A04D32" w:rsidRPr="00F064F8">
        <w:rPr>
          <w:rFonts w:ascii="TH Sarabun New" w:hAnsi="TH Sarabun New" w:cs="TH Sarabun New"/>
          <w:b/>
          <w:bCs/>
          <w:color w:val="000000"/>
        </w:rPr>
        <w:t xml:space="preserve"> </w:t>
      </w:r>
      <w:r w:rsidR="00B66BA8" w:rsidRPr="00F064F8">
        <w:rPr>
          <w:rFonts w:ascii="TH Sarabun New" w:eastAsia="Arial" w:hAnsi="TH Sarabun New" w:cs="TH Sarabun New"/>
          <w:color w:val="000000"/>
        </w:rPr>
        <w:t>Taiwan.</w:t>
      </w:r>
      <w:r w:rsidR="0038397A" w:rsidRPr="00F064F8">
        <w:rPr>
          <w:rFonts w:ascii="TH Sarabun New" w:eastAsia="Arial" w:hAnsi="TH Sarabun New" w:cs="TH Sarabun New"/>
          <w:b/>
          <w:bCs/>
          <w:color w:val="000000"/>
        </w:rPr>
        <w:t xml:space="preserve">  </w:t>
      </w:r>
      <w:r w:rsidR="0038397A" w:rsidRPr="00F064F8">
        <w:rPr>
          <w:rFonts w:ascii="TH Sarabun New" w:eastAsia="Arial" w:hAnsi="TH Sarabun New" w:cs="TH Sarabun New"/>
          <w:color w:val="000000"/>
        </w:rPr>
        <w:t>Both institutions agree to provide documents concerning admission and program of study as needed by students to apply for the appropriate education visas.</w:t>
      </w:r>
    </w:p>
    <w:p w14:paraId="4DA97F6F" w14:textId="77777777" w:rsidR="00240F50" w:rsidRPr="00F064F8" w:rsidRDefault="00240F50" w:rsidP="00BC1F65">
      <w:pPr>
        <w:jc w:val="both"/>
        <w:rPr>
          <w:rFonts w:ascii="TH Sarabun New" w:eastAsia="Arial" w:hAnsi="TH Sarabun New" w:cs="TH Sarabun New"/>
          <w:color w:val="000000"/>
        </w:rPr>
      </w:pPr>
    </w:p>
    <w:p w14:paraId="7A8A9F3C" w14:textId="77777777" w:rsidR="00A23E84" w:rsidRPr="00F064F8" w:rsidRDefault="00240F50" w:rsidP="00BC1F65">
      <w:pPr>
        <w:jc w:val="both"/>
        <w:rPr>
          <w:rFonts w:ascii="TH Sarabun New" w:eastAsia="Arial" w:hAnsi="TH Sarabun New" w:cs="TH Sarabun New"/>
          <w:b/>
          <w:bCs/>
          <w:color w:val="000000"/>
        </w:rPr>
      </w:pPr>
      <w:r w:rsidRPr="00F064F8">
        <w:rPr>
          <w:rFonts w:ascii="TH Sarabun New" w:eastAsia="Arial" w:hAnsi="TH Sarabun New" w:cs="TH Sarabun New"/>
          <w:b/>
          <w:bCs/>
          <w:color w:val="000000"/>
        </w:rPr>
        <w:t>14. INSURANCE OBLIGATIONS</w:t>
      </w:r>
    </w:p>
    <w:p w14:paraId="330BBFCD" w14:textId="77777777" w:rsidR="00570AC4" w:rsidRPr="00F064F8" w:rsidRDefault="00570AC4" w:rsidP="00BC1F65">
      <w:pPr>
        <w:pStyle w:val="BodyText2"/>
        <w:tabs>
          <w:tab w:val="left" w:pos="540"/>
        </w:tabs>
        <w:ind w:right="0"/>
        <w:jc w:val="both"/>
        <w:rPr>
          <w:rFonts w:ascii="TH Sarabun New" w:hAnsi="TH Sarabun New" w:cs="TH Sarabun New"/>
          <w:color w:val="000000"/>
        </w:rPr>
      </w:pPr>
      <w:r w:rsidRPr="00F064F8">
        <w:rPr>
          <w:rFonts w:ascii="TH Sarabun New" w:hAnsi="TH Sarabun New" w:cs="TH Sarabun New"/>
          <w:color w:val="000000"/>
        </w:rPr>
        <w:tab/>
        <w:t xml:space="preserve">Students are required to obtain appropriate health </w:t>
      </w:r>
      <w:r w:rsidR="0038397A" w:rsidRPr="00F064F8">
        <w:rPr>
          <w:rFonts w:ascii="TH Sarabun New" w:hAnsi="TH Sarabun New" w:cs="TH Sarabun New"/>
          <w:color w:val="000000"/>
        </w:rPr>
        <w:t xml:space="preserve">and accident </w:t>
      </w:r>
      <w:r w:rsidRPr="00F064F8">
        <w:rPr>
          <w:rFonts w:ascii="TH Sarabun New" w:hAnsi="TH Sarabun New" w:cs="TH Sarabun New"/>
          <w:color w:val="000000"/>
        </w:rPr>
        <w:t xml:space="preserve">insurance and other necessary insurance plans.  Prior to the students’ arrival each institution will provide appropriate information to students regarding their registration in the national health system or the provision of other kinds of health insurance which may be required. </w:t>
      </w:r>
    </w:p>
    <w:p w14:paraId="64C9F0D0" w14:textId="77777777" w:rsidR="00CA262B" w:rsidRPr="00F064F8" w:rsidRDefault="00CA262B" w:rsidP="00BC1F65">
      <w:pPr>
        <w:pStyle w:val="BodyText2"/>
        <w:tabs>
          <w:tab w:val="left" w:pos="540"/>
        </w:tabs>
        <w:ind w:right="0"/>
        <w:jc w:val="both"/>
        <w:rPr>
          <w:rFonts w:ascii="TH Sarabun New" w:hAnsi="TH Sarabun New" w:cs="TH Sarabun New"/>
          <w:color w:val="000000"/>
        </w:rPr>
      </w:pPr>
    </w:p>
    <w:p w14:paraId="34E34F51" w14:textId="77777777" w:rsidR="007543F9" w:rsidRDefault="007543F9">
      <w:pPr>
        <w:rPr>
          <w:rFonts w:ascii="TH Sarabun New" w:hAnsi="TH Sarabun New" w:cs="TH Sarabun New"/>
          <w:b/>
          <w:bCs/>
          <w:color w:val="000000"/>
        </w:rPr>
      </w:pPr>
      <w:r>
        <w:rPr>
          <w:rFonts w:ascii="TH Sarabun New" w:hAnsi="TH Sarabun New" w:cs="TH Sarabun New"/>
          <w:b/>
          <w:bCs/>
          <w:color w:val="000000"/>
        </w:rPr>
        <w:br w:type="page"/>
      </w:r>
    </w:p>
    <w:p w14:paraId="3228577F" w14:textId="52201C1C" w:rsidR="00240F50" w:rsidRPr="00F064F8" w:rsidRDefault="00240F50" w:rsidP="00BC1F65">
      <w:pPr>
        <w:pStyle w:val="BodyText2"/>
        <w:tabs>
          <w:tab w:val="left" w:pos="540"/>
        </w:tabs>
        <w:ind w:right="0"/>
        <w:jc w:val="both"/>
        <w:rPr>
          <w:rFonts w:ascii="TH Sarabun New" w:hAnsi="TH Sarabun New" w:cs="TH Sarabun New"/>
          <w:b/>
          <w:bCs/>
          <w:color w:val="000000"/>
        </w:rPr>
      </w:pPr>
      <w:r w:rsidRPr="00F064F8">
        <w:rPr>
          <w:rFonts w:ascii="TH Sarabun New" w:hAnsi="TH Sarabun New" w:cs="TH Sarabun New"/>
          <w:b/>
          <w:bCs/>
          <w:color w:val="000000"/>
        </w:rPr>
        <w:lastRenderedPageBreak/>
        <w:t>15. STUDENT SERVICES AND SUPPORT</w:t>
      </w:r>
    </w:p>
    <w:p w14:paraId="50B1673F" w14:textId="77777777" w:rsidR="00570AC4" w:rsidRPr="00F064F8" w:rsidRDefault="00570AC4" w:rsidP="00BC1F65">
      <w:pPr>
        <w:pStyle w:val="BodyText2"/>
        <w:tabs>
          <w:tab w:val="left" w:pos="540"/>
        </w:tabs>
        <w:ind w:right="0"/>
        <w:jc w:val="both"/>
        <w:rPr>
          <w:rFonts w:ascii="TH Sarabun New" w:hAnsi="TH Sarabun New" w:cs="TH Sarabun New"/>
          <w:color w:val="000000"/>
        </w:rPr>
      </w:pPr>
      <w:r w:rsidRPr="00F064F8">
        <w:rPr>
          <w:rFonts w:ascii="TH Sarabun New" w:hAnsi="TH Sarabun New" w:cs="TH Sarabun New"/>
          <w:color w:val="000000"/>
        </w:rPr>
        <w:tab/>
        <w:t xml:space="preserve">The services provided to </w:t>
      </w:r>
      <w:r w:rsidR="008A4074" w:rsidRPr="00F064F8">
        <w:rPr>
          <w:rFonts w:ascii="TH Sarabun New" w:hAnsi="TH Sarabun New" w:cs="TH Sarabun New"/>
          <w:color w:val="000000"/>
        </w:rPr>
        <w:t>Double</w:t>
      </w:r>
      <w:r w:rsidR="00B66BA8" w:rsidRPr="00F064F8">
        <w:rPr>
          <w:rFonts w:ascii="TH Sarabun New" w:hAnsi="TH Sarabun New" w:cs="TH Sarabun New"/>
          <w:color w:val="000000"/>
        </w:rPr>
        <w:t xml:space="preserve"> </w:t>
      </w:r>
      <w:r w:rsidR="008A4074" w:rsidRPr="00F064F8">
        <w:rPr>
          <w:rFonts w:ascii="TH Sarabun New" w:hAnsi="TH Sarabun New" w:cs="TH Sarabun New"/>
          <w:color w:val="000000"/>
        </w:rPr>
        <w:t>Master</w:t>
      </w:r>
      <w:r w:rsidR="0038397A" w:rsidRPr="00F064F8">
        <w:rPr>
          <w:rFonts w:ascii="TH Sarabun New" w:hAnsi="TH Sarabun New" w:cs="TH Sarabun New"/>
          <w:color w:val="000000"/>
        </w:rPr>
        <w:t>’s</w:t>
      </w:r>
      <w:r w:rsidR="008A4074" w:rsidRPr="00F064F8">
        <w:rPr>
          <w:rFonts w:ascii="TH Sarabun New" w:hAnsi="TH Sarabun New" w:cs="TH Sarabun New"/>
          <w:color w:val="000000"/>
        </w:rPr>
        <w:t xml:space="preserve"> </w:t>
      </w:r>
      <w:r w:rsidR="00D77BE7" w:rsidRPr="00F064F8">
        <w:rPr>
          <w:rFonts w:ascii="TH Sarabun New" w:hAnsi="TH Sarabun New" w:cs="TH Sarabun New"/>
          <w:color w:val="000000"/>
        </w:rPr>
        <w:t>d</w:t>
      </w:r>
      <w:r w:rsidR="008A4074" w:rsidRPr="00F064F8">
        <w:rPr>
          <w:rFonts w:ascii="TH Sarabun New" w:hAnsi="TH Sarabun New" w:cs="TH Sarabun New"/>
          <w:color w:val="000000"/>
        </w:rPr>
        <w:t xml:space="preserve">egree </w:t>
      </w:r>
      <w:r w:rsidR="00D77BE7" w:rsidRPr="00F064F8">
        <w:rPr>
          <w:rFonts w:ascii="TH Sarabun New" w:hAnsi="TH Sarabun New" w:cs="TH Sarabun New"/>
          <w:color w:val="000000"/>
        </w:rPr>
        <w:t>p</w:t>
      </w:r>
      <w:r w:rsidR="008A4074" w:rsidRPr="00F064F8">
        <w:rPr>
          <w:rFonts w:ascii="TH Sarabun New" w:hAnsi="TH Sarabun New" w:cs="TH Sarabun New"/>
          <w:color w:val="000000"/>
        </w:rPr>
        <w:t xml:space="preserve">rogram </w:t>
      </w:r>
      <w:r w:rsidRPr="00F064F8">
        <w:rPr>
          <w:rFonts w:ascii="TH Sarabun New" w:hAnsi="TH Sarabun New" w:cs="TH Sarabun New"/>
          <w:color w:val="000000"/>
        </w:rPr>
        <w:t>students by the host university should be the same as those provided to its regular students</w:t>
      </w:r>
      <w:r w:rsidR="0038397A" w:rsidRPr="00F064F8">
        <w:rPr>
          <w:rFonts w:ascii="TH Sarabun New" w:hAnsi="TH Sarabun New" w:cs="TH Sarabun New"/>
          <w:color w:val="000000"/>
        </w:rPr>
        <w:t>.  I</w:t>
      </w:r>
      <w:r w:rsidRPr="00F064F8">
        <w:rPr>
          <w:rFonts w:ascii="TH Sarabun New" w:hAnsi="TH Sarabun New" w:cs="TH Sarabun New"/>
          <w:color w:val="000000"/>
        </w:rPr>
        <w:t xml:space="preserve">n addition to its regular student services, each partner undertakes to provide additional services for </w:t>
      </w:r>
      <w:r w:rsidR="008A4074" w:rsidRPr="00F064F8">
        <w:rPr>
          <w:rFonts w:ascii="TH Sarabun New" w:hAnsi="TH Sarabun New" w:cs="TH Sarabun New"/>
          <w:color w:val="000000"/>
        </w:rPr>
        <w:t xml:space="preserve">the </w:t>
      </w:r>
      <w:r w:rsidRPr="00F064F8">
        <w:rPr>
          <w:rFonts w:ascii="TH Sarabun New" w:hAnsi="TH Sarabun New" w:cs="TH Sarabun New"/>
          <w:color w:val="000000"/>
        </w:rPr>
        <w:t xml:space="preserve">students, including assistance with obtaining residence permits, assistance with finding accommodation, </w:t>
      </w:r>
      <w:r w:rsidR="0038397A" w:rsidRPr="00F064F8">
        <w:rPr>
          <w:rFonts w:ascii="TH Sarabun New" w:hAnsi="TH Sarabun New" w:cs="TH Sarabun New"/>
          <w:color w:val="000000"/>
        </w:rPr>
        <w:t xml:space="preserve">instruction intended to teach </w:t>
      </w:r>
      <w:r w:rsidRPr="00F064F8">
        <w:rPr>
          <w:rFonts w:ascii="TH Sarabun New" w:hAnsi="TH Sarabun New" w:cs="TH Sarabun New"/>
          <w:color w:val="000000"/>
        </w:rPr>
        <w:t>the local language, and activities to facilitate social integration.</w:t>
      </w:r>
    </w:p>
    <w:p w14:paraId="40D2B9FF" w14:textId="77777777" w:rsidR="005D22AB" w:rsidRPr="00F064F8" w:rsidRDefault="005D22AB" w:rsidP="00BC1F65">
      <w:pPr>
        <w:pStyle w:val="BodyText2"/>
        <w:tabs>
          <w:tab w:val="left" w:pos="540"/>
        </w:tabs>
        <w:ind w:right="0"/>
        <w:jc w:val="both"/>
        <w:rPr>
          <w:rFonts w:ascii="TH Sarabun New" w:hAnsi="TH Sarabun New" w:cs="TH Sarabun New"/>
          <w:b/>
          <w:bCs/>
          <w:color w:val="000000"/>
        </w:rPr>
      </w:pPr>
    </w:p>
    <w:p w14:paraId="6F364ADE" w14:textId="77777777" w:rsidR="008F7E0D" w:rsidRPr="00F064F8" w:rsidRDefault="00AE653E" w:rsidP="00BC1F65">
      <w:pPr>
        <w:pStyle w:val="BodyText2"/>
        <w:tabs>
          <w:tab w:val="left" w:pos="540"/>
        </w:tabs>
        <w:ind w:right="0"/>
        <w:jc w:val="both"/>
        <w:rPr>
          <w:rFonts w:ascii="TH Sarabun New" w:hAnsi="TH Sarabun New" w:cs="TH Sarabun New"/>
          <w:b/>
          <w:bCs/>
          <w:color w:val="000000"/>
        </w:rPr>
      </w:pPr>
      <w:r w:rsidRPr="00F064F8">
        <w:rPr>
          <w:rFonts w:ascii="TH Sarabun New" w:hAnsi="TH Sarabun New" w:cs="TH Sarabun New"/>
          <w:b/>
          <w:bCs/>
          <w:color w:val="000000"/>
        </w:rPr>
        <w:t>1</w:t>
      </w:r>
      <w:r w:rsidR="002046CA" w:rsidRPr="00F064F8">
        <w:rPr>
          <w:rFonts w:ascii="TH Sarabun New" w:hAnsi="TH Sarabun New" w:cs="TH Sarabun New"/>
          <w:b/>
          <w:bCs/>
          <w:color w:val="000000"/>
        </w:rPr>
        <w:t>6</w:t>
      </w:r>
      <w:r w:rsidR="00CA262B" w:rsidRPr="00F064F8">
        <w:rPr>
          <w:rFonts w:ascii="TH Sarabun New" w:hAnsi="TH Sarabun New" w:cs="TH Sarabun New"/>
          <w:b/>
          <w:bCs/>
          <w:color w:val="000000"/>
        </w:rPr>
        <w:t xml:space="preserve">. </w:t>
      </w:r>
      <w:r w:rsidR="008F7E0D" w:rsidRPr="00F064F8">
        <w:rPr>
          <w:rFonts w:ascii="TH Sarabun New" w:hAnsi="TH Sarabun New" w:cs="TH Sarabun New"/>
          <w:b/>
          <w:bCs/>
          <w:color w:val="000000"/>
        </w:rPr>
        <w:t>LEGAL JURISDICTION</w:t>
      </w:r>
    </w:p>
    <w:p w14:paraId="10E321AF" w14:textId="777B3063" w:rsidR="008F7E0D" w:rsidRPr="00F064F8" w:rsidRDefault="008F7E0D" w:rsidP="00BC1F65">
      <w:pPr>
        <w:pStyle w:val="BodyText2"/>
        <w:tabs>
          <w:tab w:val="left" w:pos="540"/>
        </w:tabs>
        <w:ind w:right="0"/>
        <w:jc w:val="both"/>
        <w:rPr>
          <w:rFonts w:ascii="TH Sarabun New" w:hAnsi="TH Sarabun New" w:cs="TH Sarabun New"/>
          <w:color w:val="000000"/>
        </w:rPr>
      </w:pPr>
      <w:r w:rsidRPr="00F064F8">
        <w:rPr>
          <w:rFonts w:ascii="TH Sarabun New" w:hAnsi="TH Sarabun New" w:cs="TH Sarabun New"/>
          <w:b/>
          <w:bCs/>
          <w:color w:val="000000"/>
        </w:rPr>
        <w:tab/>
      </w:r>
      <w:r w:rsidRPr="00F064F8">
        <w:rPr>
          <w:rFonts w:ascii="TH Sarabun New" w:hAnsi="TH Sarabun New" w:cs="TH Sarabun New"/>
          <w:color w:val="000000"/>
        </w:rPr>
        <w:t>(a)</w:t>
      </w:r>
      <w:r w:rsidR="000622AB" w:rsidRPr="00F064F8">
        <w:rPr>
          <w:rFonts w:ascii="TH Sarabun New" w:hAnsi="TH Sarabun New" w:cs="TH Sarabun New"/>
          <w:color w:val="000000"/>
        </w:rPr>
        <w:t xml:space="preserve"> </w:t>
      </w:r>
      <w:r w:rsidRPr="00F064F8">
        <w:rPr>
          <w:rFonts w:ascii="TH Sarabun New" w:hAnsi="TH Sarabun New" w:cs="TH Sarabun New"/>
          <w:color w:val="000000"/>
        </w:rPr>
        <w:t xml:space="preserve">This agreement shall be subject to Thai and </w:t>
      </w:r>
      <w:r w:rsidR="00B66BA8" w:rsidRPr="00F064F8">
        <w:rPr>
          <w:rFonts w:ascii="TH Sarabun New" w:eastAsia="Arial" w:hAnsi="TH Sarabun New" w:cs="TH Sarabun New"/>
          <w:color w:val="000000"/>
        </w:rPr>
        <w:t>Taiwan</w:t>
      </w:r>
      <w:r w:rsidRPr="00F064F8">
        <w:rPr>
          <w:rFonts w:ascii="TH Sarabun New" w:hAnsi="TH Sarabun New" w:cs="TH Sarabun New"/>
          <w:color w:val="000000"/>
        </w:rPr>
        <w:t xml:space="preserve"> laws and court jurisdiction</w:t>
      </w:r>
      <w:r w:rsidR="00B66BA8" w:rsidRPr="00F064F8">
        <w:rPr>
          <w:rFonts w:ascii="TH Sarabun New" w:hAnsi="TH Sarabun New" w:cs="TH Sarabun New"/>
          <w:color w:val="000000"/>
        </w:rPr>
        <w:t>s</w:t>
      </w:r>
      <w:r w:rsidRPr="00F064F8">
        <w:rPr>
          <w:rFonts w:ascii="TH Sarabun New" w:hAnsi="TH Sarabun New" w:cs="TH Sarabun New"/>
          <w:color w:val="000000"/>
        </w:rPr>
        <w:t xml:space="preserve">, depending on where the cause of action arises. Thai’s law applies to all students while they are at KU, while </w:t>
      </w:r>
      <w:r w:rsidR="00B66BA8" w:rsidRPr="00F064F8">
        <w:rPr>
          <w:rFonts w:ascii="TH Sarabun New" w:hAnsi="TH Sarabun New" w:cs="TH Sarabun New"/>
          <w:color w:val="000000"/>
        </w:rPr>
        <w:t xml:space="preserve">Taiwan </w:t>
      </w:r>
      <w:r w:rsidRPr="00F064F8">
        <w:rPr>
          <w:rFonts w:ascii="TH Sarabun New" w:hAnsi="TH Sarabun New" w:cs="TH Sarabun New"/>
          <w:color w:val="000000"/>
        </w:rPr>
        <w:t>law applies while they are in</w:t>
      </w:r>
      <w:r w:rsidR="00B66BA8" w:rsidRPr="00F064F8">
        <w:rPr>
          <w:rFonts w:ascii="TH Sarabun New" w:hAnsi="TH Sarabun New" w:cs="TH Sarabun New"/>
          <w:color w:val="000000"/>
        </w:rPr>
        <w:t xml:space="preserve"> </w:t>
      </w:r>
      <w:r w:rsidR="00A21F64">
        <w:rPr>
          <w:rFonts w:ascii="TH Sarabun New" w:hAnsi="TH Sarabun New" w:cs="TH Sarabun New"/>
          <w:color w:val="000000"/>
        </w:rPr>
        <w:t>THU</w:t>
      </w:r>
      <w:r w:rsidR="00B66BA8" w:rsidRPr="00F064F8">
        <w:rPr>
          <w:rFonts w:ascii="TH Sarabun New" w:hAnsi="TH Sarabun New" w:cs="TH Sarabun New"/>
          <w:color w:val="000000"/>
        </w:rPr>
        <w:t>.</w:t>
      </w:r>
      <w:r w:rsidR="0038397A" w:rsidRPr="00F064F8">
        <w:rPr>
          <w:rFonts w:ascii="TH Sarabun New" w:hAnsi="TH Sarabun New" w:cs="TH Sarabun New"/>
          <w:b/>
          <w:bCs/>
          <w:color w:val="000000"/>
        </w:rPr>
        <w:t xml:space="preserve">  </w:t>
      </w:r>
    </w:p>
    <w:p w14:paraId="748FF3CA" w14:textId="77777777" w:rsidR="008F7E0D" w:rsidRPr="00F064F8" w:rsidRDefault="0048346E" w:rsidP="00BC1F65">
      <w:pPr>
        <w:pStyle w:val="BodyText2"/>
        <w:tabs>
          <w:tab w:val="left" w:pos="540"/>
        </w:tabs>
        <w:ind w:right="0"/>
        <w:jc w:val="both"/>
        <w:rPr>
          <w:rFonts w:ascii="TH Sarabun New" w:hAnsi="TH Sarabun New" w:cs="TH Sarabun New"/>
        </w:rPr>
      </w:pPr>
      <w:r w:rsidRPr="00F064F8">
        <w:rPr>
          <w:rFonts w:ascii="TH Sarabun New" w:hAnsi="TH Sarabun New" w:cs="TH Sarabun New"/>
          <w:color w:val="000000"/>
        </w:rPr>
        <w:tab/>
        <w:t>(b)</w:t>
      </w:r>
      <w:r w:rsidR="000622AB" w:rsidRPr="00F064F8">
        <w:rPr>
          <w:rFonts w:ascii="TH Sarabun New" w:hAnsi="TH Sarabun New" w:cs="TH Sarabun New"/>
          <w:color w:val="000000"/>
        </w:rPr>
        <w:t xml:space="preserve"> </w:t>
      </w:r>
      <w:r w:rsidR="008F7E0D" w:rsidRPr="00F064F8">
        <w:rPr>
          <w:rFonts w:ascii="TH Sarabun New" w:hAnsi="TH Sarabun New" w:cs="TH Sarabun New"/>
          <w:color w:val="000000"/>
        </w:rPr>
        <w:t>Both Institutions agree, where possible, to resolve any dispute in an amicable manner. Should it not be possible, disputes will be settled through arbitration</w:t>
      </w:r>
      <w:r w:rsidR="00D77BE7" w:rsidRPr="00F064F8">
        <w:rPr>
          <w:rFonts w:ascii="TH Sarabun New" w:hAnsi="TH Sarabun New" w:cs="TH Sarabun New"/>
          <w:color w:val="000000"/>
        </w:rPr>
        <w:t>.</w:t>
      </w:r>
    </w:p>
    <w:p w14:paraId="51887595" w14:textId="485A05A8" w:rsidR="008F7E0D" w:rsidRPr="00F064F8" w:rsidRDefault="000C2F28" w:rsidP="00BC1F65">
      <w:pPr>
        <w:pStyle w:val="BodyText2"/>
        <w:tabs>
          <w:tab w:val="left" w:pos="540"/>
          <w:tab w:val="left" w:pos="1260"/>
        </w:tabs>
        <w:ind w:right="0"/>
        <w:jc w:val="both"/>
        <w:rPr>
          <w:rFonts w:ascii="TH Sarabun New" w:hAnsi="TH Sarabun New" w:cs="TH Sarabun New"/>
          <w:color w:val="000000"/>
        </w:rPr>
      </w:pPr>
      <w:r w:rsidRPr="00F064F8">
        <w:rPr>
          <w:rFonts w:ascii="TH Sarabun New" w:hAnsi="TH Sarabun New" w:cs="TH Sarabun New"/>
          <w:color w:val="000000"/>
        </w:rPr>
        <w:tab/>
        <w:t>(c)</w:t>
      </w:r>
      <w:r w:rsidR="005D22AB" w:rsidRPr="00F064F8">
        <w:rPr>
          <w:rFonts w:ascii="TH Sarabun New" w:hAnsi="TH Sarabun New" w:cs="TH Sarabun New"/>
          <w:color w:val="000000"/>
        </w:rPr>
        <w:t xml:space="preserve"> </w:t>
      </w:r>
      <w:r w:rsidR="00A21F64">
        <w:rPr>
          <w:rFonts w:ascii="TH Sarabun New" w:hAnsi="TH Sarabun New" w:cs="TH Sarabun New"/>
          <w:color w:val="000000"/>
        </w:rPr>
        <w:t>THU</w:t>
      </w:r>
      <w:r w:rsidR="008F7E0D" w:rsidRPr="00F064F8">
        <w:rPr>
          <w:rFonts w:ascii="TH Sarabun New" w:hAnsi="TH Sarabun New" w:cs="TH Sarabun New"/>
          <w:color w:val="000000"/>
        </w:rPr>
        <w:t xml:space="preserve"> acknowledges that KU is subject to </w:t>
      </w:r>
      <w:r w:rsidR="0038397A" w:rsidRPr="00F064F8">
        <w:rPr>
          <w:rFonts w:ascii="TH Sarabun New" w:hAnsi="TH Sarabun New" w:cs="TH Sarabun New"/>
          <w:color w:val="000000"/>
        </w:rPr>
        <w:t>the laws of</w:t>
      </w:r>
      <w:r w:rsidR="008F7E0D" w:rsidRPr="00F064F8">
        <w:rPr>
          <w:rFonts w:ascii="TH Sarabun New" w:hAnsi="TH Sarabun New" w:cs="TH Sarabun New"/>
          <w:color w:val="000000"/>
        </w:rPr>
        <w:t xml:space="preserve"> Thai</w:t>
      </w:r>
      <w:r w:rsidR="0038397A" w:rsidRPr="00F064F8">
        <w:rPr>
          <w:rFonts w:ascii="TH Sarabun New" w:hAnsi="TH Sarabun New" w:cs="TH Sarabun New"/>
          <w:color w:val="000000"/>
        </w:rPr>
        <w:t xml:space="preserve">land, and </w:t>
      </w:r>
      <w:r w:rsidR="008F7E0D" w:rsidRPr="00F064F8">
        <w:rPr>
          <w:rFonts w:ascii="TH Sarabun New" w:hAnsi="TH Sarabun New" w:cs="TH Sarabun New"/>
          <w:color w:val="000000"/>
        </w:rPr>
        <w:t xml:space="preserve">KU acknowledges that </w:t>
      </w:r>
      <w:r w:rsidR="00A21F64">
        <w:rPr>
          <w:rFonts w:ascii="TH Sarabun New" w:hAnsi="TH Sarabun New" w:cs="TH Sarabun New"/>
          <w:color w:val="000000"/>
        </w:rPr>
        <w:t>THU</w:t>
      </w:r>
      <w:r w:rsidR="008F7E0D" w:rsidRPr="00F064F8">
        <w:rPr>
          <w:rFonts w:ascii="TH Sarabun New" w:hAnsi="TH Sarabun New" w:cs="TH Sarabun New"/>
          <w:color w:val="000000"/>
        </w:rPr>
        <w:t xml:space="preserve"> is subject to </w:t>
      </w:r>
      <w:r w:rsidR="0038397A" w:rsidRPr="00F064F8">
        <w:rPr>
          <w:rFonts w:ascii="TH Sarabun New" w:hAnsi="TH Sarabun New" w:cs="TH Sarabun New"/>
          <w:color w:val="000000"/>
        </w:rPr>
        <w:t xml:space="preserve">the laws of </w:t>
      </w:r>
      <w:r w:rsidR="00B66BA8" w:rsidRPr="00F064F8">
        <w:rPr>
          <w:rFonts w:ascii="TH Sarabun New" w:hAnsi="TH Sarabun New" w:cs="TH Sarabun New"/>
          <w:color w:val="000000"/>
        </w:rPr>
        <w:t>Taiwan</w:t>
      </w:r>
      <w:r w:rsidR="0038397A" w:rsidRPr="00F064F8">
        <w:rPr>
          <w:rFonts w:ascii="TH Sarabun New" w:hAnsi="TH Sarabun New" w:cs="TH Sarabun New"/>
          <w:color w:val="000000"/>
        </w:rPr>
        <w:t xml:space="preserve">. </w:t>
      </w:r>
      <w:r w:rsidR="008F7E0D" w:rsidRPr="00F064F8">
        <w:rPr>
          <w:rFonts w:ascii="TH Sarabun New" w:hAnsi="TH Sarabun New" w:cs="TH Sarabun New"/>
          <w:color w:val="000000"/>
        </w:rPr>
        <w:t xml:space="preserve">Particularly, both </w:t>
      </w:r>
      <w:r w:rsidR="0038397A" w:rsidRPr="00F064F8">
        <w:rPr>
          <w:rFonts w:ascii="TH Sarabun New" w:hAnsi="TH Sarabun New" w:cs="TH Sarabun New"/>
          <w:color w:val="000000"/>
        </w:rPr>
        <w:t>i</w:t>
      </w:r>
      <w:r w:rsidR="008F7E0D" w:rsidRPr="00F064F8">
        <w:rPr>
          <w:rFonts w:ascii="TH Sarabun New" w:hAnsi="TH Sarabun New" w:cs="TH Sarabun New"/>
          <w:color w:val="000000"/>
        </w:rPr>
        <w:t xml:space="preserve">nstitutions are subject to Freedom of Information and Data Protection legislation in force in each country.  </w:t>
      </w:r>
    </w:p>
    <w:p w14:paraId="7B13AFDD" w14:textId="77777777" w:rsidR="008A29A0" w:rsidRPr="00F064F8" w:rsidRDefault="008A29A0" w:rsidP="00BC1F65">
      <w:pPr>
        <w:pStyle w:val="BodyText2"/>
        <w:tabs>
          <w:tab w:val="left" w:pos="540"/>
          <w:tab w:val="left" w:pos="1260"/>
        </w:tabs>
        <w:ind w:right="0"/>
        <w:jc w:val="both"/>
        <w:rPr>
          <w:rFonts w:ascii="TH Sarabun New" w:hAnsi="TH Sarabun New" w:cs="TH Sarabun New"/>
          <w:color w:val="000000"/>
        </w:rPr>
      </w:pPr>
    </w:p>
    <w:p w14:paraId="3D4EB037" w14:textId="77777777" w:rsidR="005A7606" w:rsidRPr="00F064F8" w:rsidRDefault="002046CA" w:rsidP="00BC1F65">
      <w:pPr>
        <w:pStyle w:val="BodyText2"/>
        <w:tabs>
          <w:tab w:val="left" w:pos="540"/>
        </w:tabs>
        <w:ind w:right="0"/>
        <w:jc w:val="both"/>
        <w:rPr>
          <w:rFonts w:ascii="TH Sarabun New" w:hAnsi="TH Sarabun New" w:cs="TH Sarabun New"/>
          <w:b/>
          <w:bCs/>
          <w:color w:val="000000"/>
        </w:rPr>
      </w:pPr>
      <w:r w:rsidRPr="00F064F8">
        <w:rPr>
          <w:rFonts w:ascii="TH Sarabun New" w:hAnsi="TH Sarabun New" w:cs="TH Sarabun New"/>
          <w:b/>
          <w:bCs/>
          <w:color w:val="000000"/>
        </w:rPr>
        <w:t>17</w:t>
      </w:r>
      <w:r w:rsidR="005A7606" w:rsidRPr="00F064F8">
        <w:rPr>
          <w:rFonts w:ascii="TH Sarabun New" w:hAnsi="TH Sarabun New" w:cs="TH Sarabun New"/>
          <w:b/>
          <w:bCs/>
          <w:color w:val="000000"/>
        </w:rPr>
        <w:t>.</w:t>
      </w:r>
      <w:r w:rsidR="00CA262B" w:rsidRPr="00F064F8">
        <w:rPr>
          <w:rFonts w:ascii="TH Sarabun New" w:hAnsi="TH Sarabun New" w:cs="TH Sarabun New"/>
          <w:b/>
          <w:bCs/>
          <w:color w:val="000000"/>
        </w:rPr>
        <w:t xml:space="preserve"> </w:t>
      </w:r>
      <w:r w:rsidR="005A7606" w:rsidRPr="00F064F8">
        <w:rPr>
          <w:rFonts w:ascii="TH Sarabun New" w:hAnsi="TH Sarabun New" w:cs="TH Sarabun New"/>
          <w:b/>
          <w:bCs/>
          <w:color w:val="000000"/>
        </w:rPr>
        <w:t>INDEMNIFICATION</w:t>
      </w:r>
    </w:p>
    <w:p w14:paraId="0ECAFC49" w14:textId="77777777" w:rsidR="005A7606" w:rsidRPr="00F064F8" w:rsidRDefault="005A7606" w:rsidP="00BC1F65">
      <w:pPr>
        <w:pStyle w:val="BodyText2"/>
        <w:tabs>
          <w:tab w:val="left" w:pos="540"/>
        </w:tabs>
        <w:ind w:right="0"/>
        <w:jc w:val="both"/>
        <w:rPr>
          <w:rFonts w:ascii="TH Sarabun New" w:hAnsi="TH Sarabun New" w:cs="TH Sarabun New"/>
          <w:color w:val="000000"/>
        </w:rPr>
      </w:pPr>
      <w:r w:rsidRPr="00F064F8">
        <w:rPr>
          <w:rFonts w:ascii="TH Sarabun New" w:hAnsi="TH Sarabun New" w:cs="TH Sarabun New"/>
          <w:color w:val="000000"/>
        </w:rPr>
        <w:tab/>
        <w:t xml:space="preserve">Each </w:t>
      </w:r>
      <w:r w:rsidR="008A4074" w:rsidRPr="00F064F8">
        <w:rPr>
          <w:rFonts w:ascii="TH Sarabun New" w:hAnsi="TH Sarabun New" w:cs="TH Sarabun New"/>
          <w:color w:val="000000"/>
        </w:rPr>
        <w:t>i</w:t>
      </w:r>
      <w:r w:rsidRPr="00F064F8">
        <w:rPr>
          <w:rFonts w:ascii="TH Sarabun New" w:hAnsi="TH Sarabun New" w:cs="TH Sarabun New"/>
          <w:color w:val="000000"/>
        </w:rPr>
        <w:t xml:space="preserve">nstitution agrees to indemnify, </w:t>
      </w:r>
      <w:r w:rsidR="00115A0B" w:rsidRPr="00F064F8">
        <w:rPr>
          <w:rFonts w:ascii="TH Sarabun New" w:hAnsi="TH Sarabun New" w:cs="TH Sarabun New"/>
          <w:color w:val="000000"/>
        </w:rPr>
        <w:t>defend,</w:t>
      </w:r>
      <w:r w:rsidRPr="00F064F8">
        <w:rPr>
          <w:rFonts w:ascii="TH Sarabun New" w:hAnsi="TH Sarabun New" w:cs="TH Sarabun New"/>
          <w:color w:val="000000"/>
        </w:rPr>
        <w:t xml:space="preserve"> and hold harmless the other against </w:t>
      </w:r>
    </w:p>
    <w:p w14:paraId="1C3D28E1" w14:textId="77777777" w:rsidR="005A7606" w:rsidRPr="00F064F8" w:rsidRDefault="005A7606" w:rsidP="00BC1F65">
      <w:pPr>
        <w:pStyle w:val="BodyText2"/>
        <w:tabs>
          <w:tab w:val="left" w:pos="540"/>
        </w:tabs>
        <w:ind w:right="0"/>
        <w:jc w:val="both"/>
        <w:rPr>
          <w:rFonts w:ascii="TH Sarabun New" w:hAnsi="TH Sarabun New" w:cs="TH Sarabun New"/>
          <w:color w:val="000000"/>
        </w:rPr>
      </w:pPr>
      <w:r w:rsidRPr="00F064F8">
        <w:rPr>
          <w:rFonts w:ascii="TH Sarabun New" w:hAnsi="TH Sarabun New" w:cs="TH Sarabun New"/>
          <w:color w:val="000000"/>
        </w:rPr>
        <w:t>all legal liabilit</w:t>
      </w:r>
      <w:r w:rsidR="00B66BA8" w:rsidRPr="00F064F8">
        <w:rPr>
          <w:rFonts w:ascii="TH Sarabun New" w:hAnsi="TH Sarabun New" w:cs="TH Sarabun New"/>
          <w:color w:val="000000"/>
        </w:rPr>
        <w:t>ies</w:t>
      </w:r>
      <w:r w:rsidRPr="00F064F8">
        <w:rPr>
          <w:rFonts w:ascii="TH Sarabun New" w:hAnsi="TH Sarabun New" w:cs="TH Sarabun New"/>
          <w:color w:val="000000"/>
        </w:rPr>
        <w:t>, actions, suits, proceedings, demands, any cost and expenses, claim or damage resulting from the gross negligence or willful misconduct of the indemnifying party, except to the extent resulting from the gross negligence or willful misconduct of the other Institution.</w:t>
      </w:r>
    </w:p>
    <w:p w14:paraId="71560798" w14:textId="77777777" w:rsidR="003618B6" w:rsidRPr="00F064F8" w:rsidRDefault="003618B6" w:rsidP="00BC1F65">
      <w:pPr>
        <w:pStyle w:val="BodyText2"/>
        <w:tabs>
          <w:tab w:val="left" w:pos="540"/>
        </w:tabs>
        <w:ind w:right="0"/>
        <w:jc w:val="both"/>
        <w:rPr>
          <w:rFonts w:ascii="TH Sarabun New" w:hAnsi="TH Sarabun New" w:cs="TH Sarabun New"/>
          <w:color w:val="000000"/>
        </w:rPr>
      </w:pPr>
    </w:p>
    <w:p w14:paraId="0C6E337B" w14:textId="77777777" w:rsidR="00EE3AAB" w:rsidRPr="00F064F8" w:rsidRDefault="00AE653E" w:rsidP="00BC1F65">
      <w:pPr>
        <w:pStyle w:val="BodyText2"/>
        <w:tabs>
          <w:tab w:val="left" w:pos="540"/>
        </w:tabs>
        <w:ind w:right="0"/>
        <w:jc w:val="both"/>
        <w:rPr>
          <w:rFonts w:ascii="TH Sarabun New" w:hAnsi="TH Sarabun New" w:cs="TH Sarabun New"/>
          <w:b/>
          <w:bCs/>
          <w:color w:val="000000"/>
        </w:rPr>
      </w:pPr>
      <w:r w:rsidRPr="00F064F8">
        <w:rPr>
          <w:rFonts w:ascii="TH Sarabun New" w:hAnsi="TH Sarabun New" w:cs="TH Sarabun New"/>
          <w:b/>
          <w:bCs/>
          <w:color w:val="000000"/>
        </w:rPr>
        <w:t>1</w:t>
      </w:r>
      <w:r w:rsidR="002046CA" w:rsidRPr="00F064F8">
        <w:rPr>
          <w:rFonts w:ascii="TH Sarabun New" w:hAnsi="TH Sarabun New" w:cs="TH Sarabun New"/>
          <w:b/>
          <w:bCs/>
          <w:color w:val="000000"/>
        </w:rPr>
        <w:t>8</w:t>
      </w:r>
      <w:r w:rsidR="00EE3AAB" w:rsidRPr="00F064F8">
        <w:rPr>
          <w:rFonts w:ascii="TH Sarabun New" w:hAnsi="TH Sarabun New" w:cs="TH Sarabun New"/>
          <w:b/>
          <w:bCs/>
          <w:color w:val="000000"/>
        </w:rPr>
        <w:t>.</w:t>
      </w:r>
      <w:r w:rsidR="00CA262B" w:rsidRPr="00F064F8">
        <w:rPr>
          <w:rFonts w:ascii="TH Sarabun New" w:hAnsi="TH Sarabun New" w:cs="TH Sarabun New"/>
          <w:b/>
          <w:bCs/>
          <w:color w:val="000000"/>
        </w:rPr>
        <w:t xml:space="preserve"> </w:t>
      </w:r>
      <w:r w:rsidR="00EE3AAB" w:rsidRPr="00F064F8">
        <w:rPr>
          <w:rFonts w:ascii="TH Sarabun New" w:hAnsi="TH Sarabun New" w:cs="TH Sarabun New"/>
          <w:b/>
          <w:bCs/>
          <w:color w:val="000000"/>
        </w:rPr>
        <w:t>FORCE MAJEURE</w:t>
      </w:r>
    </w:p>
    <w:p w14:paraId="7AB9A051" w14:textId="04A84C87" w:rsidR="00EE3AAB" w:rsidRDefault="00EE3AAB" w:rsidP="006D658C">
      <w:pPr>
        <w:jc w:val="both"/>
        <w:rPr>
          <w:rFonts w:ascii="TH Sarabun New" w:hAnsi="TH Sarabun New" w:cs="TH Sarabun New"/>
        </w:rPr>
      </w:pPr>
      <w:r w:rsidRPr="00F064F8">
        <w:rPr>
          <w:rFonts w:ascii="TH Sarabun New" w:eastAsia="Arial" w:hAnsi="TH Sarabun New" w:cs="TH Sarabun New"/>
          <w:color w:val="000000"/>
        </w:rPr>
        <w:tab/>
      </w:r>
      <w:r w:rsidRPr="006D658C">
        <w:rPr>
          <w:rFonts w:ascii="TH Sarabun New" w:hAnsi="TH Sarabun New" w:cs="TH Sarabun New"/>
        </w:rPr>
        <w:t xml:space="preserve">No </w:t>
      </w:r>
      <w:r w:rsidR="0038397A" w:rsidRPr="006D658C">
        <w:rPr>
          <w:rFonts w:ascii="TH Sarabun New" w:hAnsi="TH Sarabun New" w:cs="TH Sarabun New"/>
        </w:rPr>
        <w:t>i</w:t>
      </w:r>
      <w:r w:rsidRPr="006D658C">
        <w:rPr>
          <w:rFonts w:ascii="TH Sarabun New" w:hAnsi="TH Sarabun New" w:cs="TH Sarabun New"/>
        </w:rPr>
        <w:t xml:space="preserve">nstitution shall be responsible to the other </w:t>
      </w:r>
      <w:r w:rsidR="00115A0B" w:rsidRPr="006D658C">
        <w:rPr>
          <w:rFonts w:ascii="TH Sarabun New" w:hAnsi="TH Sarabun New" w:cs="TH Sarabun New"/>
        </w:rPr>
        <w:t>i</w:t>
      </w:r>
      <w:r w:rsidRPr="006D658C">
        <w:rPr>
          <w:rFonts w:ascii="TH Sarabun New" w:hAnsi="TH Sarabun New" w:cs="TH Sarabun New"/>
        </w:rPr>
        <w:t xml:space="preserve">nstitution for any delay in performance or non-performance due to Force Majeure, but the affected </w:t>
      </w:r>
      <w:r w:rsidR="00115A0B" w:rsidRPr="006D658C">
        <w:rPr>
          <w:rFonts w:ascii="TH Sarabun New" w:hAnsi="TH Sarabun New" w:cs="TH Sarabun New"/>
        </w:rPr>
        <w:t>i</w:t>
      </w:r>
      <w:r w:rsidRPr="006D658C">
        <w:rPr>
          <w:rFonts w:ascii="TH Sarabun New" w:hAnsi="TH Sarabun New" w:cs="TH Sarabun New"/>
        </w:rPr>
        <w:t>nstitution shall promptly upon occurrence of any such causes</w:t>
      </w:r>
      <w:r w:rsidR="00115A0B" w:rsidRPr="006D658C">
        <w:rPr>
          <w:rFonts w:ascii="TH Sarabun New" w:hAnsi="TH Sarabun New" w:cs="TH Sarabun New"/>
        </w:rPr>
        <w:t>,</w:t>
      </w:r>
      <w:r w:rsidRPr="006D658C">
        <w:rPr>
          <w:rFonts w:ascii="TH Sarabun New" w:hAnsi="TH Sarabun New" w:cs="TH Sarabun New"/>
        </w:rPr>
        <w:t xml:space="preserve"> inform the other Institution stating that such cause has delayed or prevented its performance hereunder and thereafter such Institution shall take all actions within its power to comply with the terms of this Agreement as fully and promptly as possible.  If the Force Majeure in question prevails for a continuous </w:t>
      </w:r>
      <w:r w:rsidR="009D3F58" w:rsidRPr="006D658C">
        <w:rPr>
          <w:rFonts w:ascii="TH Sarabun New" w:hAnsi="TH Sarabun New" w:cs="TH Sarabun New"/>
        </w:rPr>
        <w:t>period of</w:t>
      </w:r>
      <w:r w:rsidRPr="006D658C">
        <w:rPr>
          <w:rFonts w:ascii="TH Sarabun New" w:hAnsi="TH Sarabun New" w:cs="TH Sarabun New"/>
        </w:rPr>
        <w:t xml:space="preserve"> </w:t>
      </w:r>
      <w:r w:rsidR="00115A0B" w:rsidRPr="006D658C">
        <w:rPr>
          <w:rFonts w:ascii="TH Sarabun New" w:hAnsi="TH Sarabun New" w:cs="TH Sarabun New"/>
        </w:rPr>
        <w:t>more than</w:t>
      </w:r>
      <w:r w:rsidRPr="006D658C">
        <w:rPr>
          <w:rFonts w:ascii="TH Sarabun New" w:hAnsi="TH Sarabun New" w:cs="TH Sarabun New"/>
        </w:rPr>
        <w:t xml:space="preserve"> one month, the </w:t>
      </w:r>
      <w:r w:rsidR="0038397A" w:rsidRPr="006D658C">
        <w:rPr>
          <w:rFonts w:ascii="TH Sarabun New" w:hAnsi="TH Sarabun New" w:cs="TH Sarabun New"/>
        </w:rPr>
        <w:t>i</w:t>
      </w:r>
      <w:r w:rsidRPr="006D658C">
        <w:rPr>
          <w:rFonts w:ascii="TH Sarabun New" w:hAnsi="TH Sarabun New" w:cs="TH Sarabun New"/>
        </w:rPr>
        <w:t xml:space="preserve">nstitutions shall </w:t>
      </w:r>
      <w:r w:rsidR="007543F9" w:rsidRPr="006D658C">
        <w:rPr>
          <w:rFonts w:ascii="TH Sarabun New" w:hAnsi="TH Sarabun New" w:cs="TH Sarabun New"/>
        </w:rPr>
        <w:t>enter</w:t>
      </w:r>
      <w:r w:rsidRPr="006D658C">
        <w:rPr>
          <w:rFonts w:ascii="TH Sarabun New" w:hAnsi="TH Sarabun New" w:cs="TH Sarabun New"/>
        </w:rPr>
        <w:t xml:space="preserve"> discussions with a view to alleviating its effects or to agree with reasonable alternative arrangements.</w:t>
      </w:r>
    </w:p>
    <w:p w14:paraId="6D5D6239" w14:textId="77777777" w:rsidR="007543F9" w:rsidRPr="006D658C" w:rsidRDefault="007543F9" w:rsidP="006D658C">
      <w:pPr>
        <w:jc w:val="both"/>
        <w:rPr>
          <w:rFonts w:ascii="TH Sarabun New" w:hAnsi="TH Sarabun New" w:cs="TH Sarabun New"/>
        </w:rPr>
      </w:pPr>
    </w:p>
    <w:p w14:paraId="719FD3F7" w14:textId="4099E86E" w:rsidR="0047358B" w:rsidRPr="00F064F8" w:rsidRDefault="002046CA" w:rsidP="00BC1F65">
      <w:pPr>
        <w:pStyle w:val="BodyText2"/>
        <w:tabs>
          <w:tab w:val="left" w:pos="540"/>
        </w:tabs>
        <w:ind w:right="0"/>
        <w:jc w:val="both"/>
        <w:rPr>
          <w:rFonts w:ascii="TH Sarabun New" w:hAnsi="TH Sarabun New" w:cs="TH Sarabun New"/>
          <w:b/>
          <w:bCs/>
          <w:color w:val="000000"/>
        </w:rPr>
      </w:pPr>
      <w:r w:rsidRPr="00F064F8">
        <w:rPr>
          <w:rFonts w:ascii="TH Sarabun New" w:hAnsi="TH Sarabun New" w:cs="TH Sarabun New"/>
          <w:b/>
          <w:bCs/>
          <w:color w:val="000000"/>
        </w:rPr>
        <w:lastRenderedPageBreak/>
        <w:t>19</w:t>
      </w:r>
      <w:r w:rsidR="0047358B" w:rsidRPr="00F064F8">
        <w:rPr>
          <w:rFonts w:ascii="TH Sarabun New" w:hAnsi="TH Sarabun New" w:cs="TH Sarabun New"/>
          <w:b/>
          <w:bCs/>
          <w:color w:val="000000"/>
        </w:rPr>
        <w:t>.</w:t>
      </w:r>
      <w:r w:rsidR="00CA262B" w:rsidRPr="00F064F8">
        <w:rPr>
          <w:rFonts w:ascii="TH Sarabun New" w:hAnsi="TH Sarabun New" w:cs="TH Sarabun New"/>
          <w:b/>
          <w:bCs/>
          <w:color w:val="000000"/>
        </w:rPr>
        <w:t xml:space="preserve"> </w:t>
      </w:r>
      <w:r w:rsidR="0047358B" w:rsidRPr="00F064F8">
        <w:rPr>
          <w:rFonts w:ascii="TH Sarabun New" w:hAnsi="TH Sarabun New" w:cs="TH Sarabun New"/>
          <w:b/>
          <w:bCs/>
          <w:color w:val="000000"/>
        </w:rPr>
        <w:t>EQUAL OPPORTUNITIES</w:t>
      </w:r>
    </w:p>
    <w:p w14:paraId="0873A2A2" w14:textId="1EAB5BE1" w:rsidR="005D22AB" w:rsidRDefault="0047358B" w:rsidP="004F0991">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 xml:space="preserve">KU and </w:t>
      </w:r>
      <w:r w:rsidR="00A21F64">
        <w:rPr>
          <w:rFonts w:ascii="TH Sarabun New" w:hAnsi="TH Sarabun New" w:cs="TH Sarabun New"/>
          <w:color w:val="000000"/>
        </w:rPr>
        <w:t>THU</w:t>
      </w:r>
      <w:r w:rsidR="00AD0D68" w:rsidRPr="00F064F8">
        <w:rPr>
          <w:rFonts w:ascii="TH Sarabun New" w:hAnsi="TH Sarabun New" w:cs="TH Sarabun New"/>
          <w:color w:val="000000"/>
        </w:rPr>
        <w:t xml:space="preserve"> </w:t>
      </w:r>
      <w:r w:rsidRPr="00F064F8">
        <w:rPr>
          <w:rFonts w:ascii="TH Sarabun New" w:hAnsi="TH Sarabun New" w:cs="TH Sarabun New"/>
          <w:color w:val="000000"/>
        </w:rPr>
        <w:t xml:space="preserve">agree that neither </w:t>
      </w:r>
      <w:r w:rsidR="0038397A" w:rsidRPr="00F064F8">
        <w:rPr>
          <w:rFonts w:ascii="TH Sarabun New" w:hAnsi="TH Sarabun New" w:cs="TH Sarabun New"/>
          <w:color w:val="000000"/>
        </w:rPr>
        <w:t>i</w:t>
      </w:r>
      <w:r w:rsidRPr="00F064F8">
        <w:rPr>
          <w:rFonts w:ascii="TH Sarabun New" w:hAnsi="TH Sarabun New" w:cs="TH Sarabun New"/>
          <w:color w:val="000000"/>
        </w:rPr>
        <w:t xml:space="preserve">nstitution shall discriminate against any person connected to this agreement or the </w:t>
      </w:r>
      <w:r w:rsidR="00710CAB" w:rsidRPr="00F064F8">
        <w:rPr>
          <w:rFonts w:ascii="TH Sarabun New" w:hAnsi="TH Sarabun New" w:cs="TH Sarabun New"/>
          <w:color w:val="000000"/>
        </w:rPr>
        <w:t>program</w:t>
      </w:r>
      <w:r w:rsidRPr="00F064F8">
        <w:rPr>
          <w:rFonts w:ascii="TH Sarabun New" w:hAnsi="TH Sarabun New" w:cs="TH Sarabun New"/>
          <w:color w:val="000000"/>
        </w:rPr>
        <w:t xml:space="preserve">s that form this agreement on the basis of race, ethnicity, </w:t>
      </w:r>
      <w:proofErr w:type="spellStart"/>
      <w:r w:rsidRPr="00F064F8">
        <w:rPr>
          <w:rFonts w:ascii="TH Sarabun New" w:hAnsi="TH Sarabun New" w:cs="TH Sarabun New"/>
          <w:color w:val="000000"/>
        </w:rPr>
        <w:t>colour</w:t>
      </w:r>
      <w:proofErr w:type="spellEnd"/>
      <w:r w:rsidRPr="00F064F8">
        <w:rPr>
          <w:rFonts w:ascii="TH Sarabun New" w:hAnsi="TH Sarabun New" w:cs="TH Sarabun New"/>
          <w:color w:val="000000"/>
        </w:rPr>
        <w:t>, religion, sex, sexual orientation, marital or parental status, national origin, age or disability.</w:t>
      </w:r>
    </w:p>
    <w:p w14:paraId="31182585" w14:textId="77777777" w:rsidR="004F0991" w:rsidRPr="00F064F8" w:rsidRDefault="004F0991" w:rsidP="004F0991">
      <w:pPr>
        <w:pStyle w:val="BodyText2"/>
        <w:tabs>
          <w:tab w:val="left" w:pos="567"/>
        </w:tabs>
        <w:ind w:right="0"/>
        <w:jc w:val="both"/>
        <w:rPr>
          <w:rFonts w:ascii="TH Sarabun New" w:hAnsi="TH Sarabun New" w:cs="TH Sarabun New"/>
          <w:color w:val="000000"/>
        </w:rPr>
      </w:pPr>
    </w:p>
    <w:p w14:paraId="5732D500" w14:textId="77777777" w:rsidR="00C06410" w:rsidRPr="00F064F8" w:rsidRDefault="00AE653E" w:rsidP="00BC1F65">
      <w:pPr>
        <w:pStyle w:val="BodyText2"/>
        <w:tabs>
          <w:tab w:val="left" w:pos="567"/>
        </w:tabs>
        <w:ind w:right="0"/>
        <w:jc w:val="both"/>
        <w:rPr>
          <w:rFonts w:ascii="TH Sarabun New" w:hAnsi="TH Sarabun New" w:cs="TH Sarabun New"/>
          <w:b/>
          <w:bCs/>
          <w:color w:val="000000"/>
        </w:rPr>
      </w:pPr>
      <w:r w:rsidRPr="00F064F8">
        <w:rPr>
          <w:rFonts w:ascii="TH Sarabun New" w:hAnsi="TH Sarabun New" w:cs="TH Sarabun New"/>
          <w:b/>
          <w:bCs/>
          <w:color w:val="000000"/>
        </w:rPr>
        <w:t>2</w:t>
      </w:r>
      <w:r w:rsidR="002046CA" w:rsidRPr="00F064F8">
        <w:rPr>
          <w:rFonts w:ascii="TH Sarabun New" w:hAnsi="TH Sarabun New" w:cs="TH Sarabun New"/>
          <w:b/>
          <w:bCs/>
          <w:color w:val="000000"/>
        </w:rPr>
        <w:t>0</w:t>
      </w:r>
      <w:r w:rsidR="00C06410" w:rsidRPr="00F064F8">
        <w:rPr>
          <w:rFonts w:ascii="TH Sarabun New" w:hAnsi="TH Sarabun New" w:cs="TH Sarabun New"/>
          <w:b/>
          <w:bCs/>
          <w:color w:val="000000"/>
        </w:rPr>
        <w:t>.</w:t>
      </w:r>
      <w:r w:rsidR="000622AB" w:rsidRPr="00F064F8">
        <w:rPr>
          <w:rFonts w:ascii="TH Sarabun New" w:hAnsi="TH Sarabun New" w:cs="TH Sarabun New"/>
          <w:b/>
          <w:bCs/>
          <w:color w:val="000000"/>
        </w:rPr>
        <w:t xml:space="preserve"> </w:t>
      </w:r>
      <w:r w:rsidR="00C06410" w:rsidRPr="00F064F8">
        <w:rPr>
          <w:rFonts w:ascii="TH Sarabun New" w:hAnsi="TH Sarabun New" w:cs="TH Sarabun New"/>
          <w:b/>
          <w:bCs/>
          <w:color w:val="000000"/>
        </w:rPr>
        <w:t xml:space="preserve">SUSPENSION OF AND WITHDRAWAL FROM THE </w:t>
      </w:r>
      <w:r w:rsidR="00710CAB" w:rsidRPr="00F064F8">
        <w:rPr>
          <w:rFonts w:ascii="TH Sarabun New" w:hAnsi="TH Sarabun New" w:cs="TH Sarabun New"/>
          <w:b/>
          <w:bCs/>
          <w:color w:val="000000"/>
        </w:rPr>
        <w:t>PROGRAM</w:t>
      </w:r>
    </w:p>
    <w:p w14:paraId="54224B06" w14:textId="77777777" w:rsidR="00C06410" w:rsidRPr="00F064F8" w:rsidRDefault="00831780"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(a)</w:t>
      </w:r>
      <w:r w:rsidR="000622AB" w:rsidRPr="00F064F8">
        <w:rPr>
          <w:rFonts w:ascii="TH Sarabun New" w:hAnsi="TH Sarabun New" w:cs="TH Sarabun New"/>
          <w:color w:val="000000"/>
        </w:rPr>
        <w:t xml:space="preserve"> </w:t>
      </w:r>
      <w:r w:rsidR="00C06410" w:rsidRPr="00F064F8">
        <w:rPr>
          <w:rFonts w:ascii="TH Sarabun New" w:hAnsi="TH Sarabun New" w:cs="TH Sarabun New"/>
          <w:color w:val="000000"/>
        </w:rPr>
        <w:t xml:space="preserve">Both institutions reserve the right to withdraw from the </w:t>
      </w:r>
      <w:r w:rsidR="00710CAB" w:rsidRPr="00F064F8">
        <w:rPr>
          <w:rFonts w:ascii="TH Sarabun New" w:hAnsi="TH Sarabun New" w:cs="TH Sarabun New"/>
          <w:color w:val="000000"/>
        </w:rPr>
        <w:t>program</w:t>
      </w:r>
      <w:r w:rsidR="00C06410" w:rsidRPr="00F064F8">
        <w:rPr>
          <w:rFonts w:ascii="TH Sarabun New" w:hAnsi="TH Sarabun New" w:cs="TH Sarabun New"/>
          <w:color w:val="000000"/>
        </w:rPr>
        <w:t>.</w:t>
      </w:r>
    </w:p>
    <w:p w14:paraId="42A4FFD8" w14:textId="77777777" w:rsidR="00C06410" w:rsidRPr="00F064F8" w:rsidRDefault="00831780"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(b)</w:t>
      </w:r>
      <w:r w:rsidR="000622AB" w:rsidRPr="00F064F8">
        <w:rPr>
          <w:rFonts w:ascii="TH Sarabun New" w:hAnsi="TH Sarabun New" w:cs="TH Sarabun New"/>
          <w:color w:val="000000"/>
        </w:rPr>
        <w:t xml:space="preserve"> </w:t>
      </w:r>
      <w:r w:rsidR="00C06410" w:rsidRPr="00ED5D19">
        <w:rPr>
          <w:rFonts w:ascii="TH Sarabun New" w:hAnsi="TH Sarabun New" w:cs="TH Sarabun New"/>
          <w:color w:val="000000"/>
        </w:rPr>
        <w:t xml:space="preserve">Should either of the </w:t>
      </w:r>
      <w:r w:rsidR="0038397A" w:rsidRPr="00ED5D19">
        <w:rPr>
          <w:rFonts w:ascii="TH Sarabun New" w:hAnsi="TH Sarabun New" w:cs="TH Sarabun New"/>
          <w:color w:val="000000"/>
        </w:rPr>
        <w:t>i</w:t>
      </w:r>
      <w:r w:rsidR="00C06410" w:rsidRPr="00ED5D19">
        <w:rPr>
          <w:rFonts w:ascii="TH Sarabun New" w:hAnsi="TH Sarabun New" w:cs="TH Sarabun New"/>
          <w:color w:val="000000"/>
        </w:rPr>
        <w:t xml:space="preserve">nstitutions wish to withdraw from the agreement, they should provide a written notice of intent to withdraw from the agreement </w:t>
      </w:r>
      <w:r w:rsidR="00115A0B" w:rsidRPr="00ED5D19">
        <w:rPr>
          <w:rFonts w:ascii="TH Sarabun New" w:hAnsi="TH Sarabun New" w:cs="TH Sarabun New"/>
          <w:color w:val="000000"/>
        </w:rPr>
        <w:t>at least</w:t>
      </w:r>
      <w:r w:rsidR="00C06410" w:rsidRPr="00ED5D19">
        <w:rPr>
          <w:rFonts w:ascii="TH Sarabun New" w:hAnsi="TH Sarabun New" w:cs="TH Sarabun New"/>
          <w:color w:val="000000"/>
        </w:rPr>
        <w:t xml:space="preserve"> 12 months prior to the desired date of withdrawal.</w:t>
      </w:r>
      <w:r w:rsidR="00C06410" w:rsidRPr="00F064F8">
        <w:rPr>
          <w:rFonts w:ascii="TH Sarabun New" w:hAnsi="TH Sarabun New" w:cs="TH Sarabun New"/>
          <w:color w:val="000000"/>
        </w:rPr>
        <w:t xml:space="preserve"> Nevertheless, both </w:t>
      </w:r>
      <w:r w:rsidR="0038397A" w:rsidRPr="00F064F8">
        <w:rPr>
          <w:rFonts w:ascii="TH Sarabun New" w:hAnsi="TH Sarabun New" w:cs="TH Sarabun New"/>
          <w:color w:val="000000"/>
        </w:rPr>
        <w:t>i</w:t>
      </w:r>
      <w:r w:rsidR="00C06410" w:rsidRPr="00F064F8">
        <w:rPr>
          <w:rFonts w:ascii="TH Sarabun New" w:hAnsi="TH Sarabun New" w:cs="TH Sarabun New"/>
          <w:color w:val="000000"/>
        </w:rPr>
        <w:t xml:space="preserve">nstitutions are committed to ensuring that students still registered on the </w:t>
      </w:r>
      <w:r w:rsidR="00710CAB" w:rsidRPr="00F064F8">
        <w:rPr>
          <w:rFonts w:ascii="TH Sarabun New" w:hAnsi="TH Sarabun New" w:cs="TH Sarabun New"/>
          <w:color w:val="000000"/>
        </w:rPr>
        <w:t>program</w:t>
      </w:r>
      <w:r w:rsidR="00C06410" w:rsidRPr="00F064F8">
        <w:rPr>
          <w:rFonts w:ascii="TH Sarabun New" w:hAnsi="TH Sarabun New" w:cs="TH Sarabun New"/>
          <w:color w:val="000000"/>
        </w:rPr>
        <w:t xml:space="preserve"> receive such provision and support as specified in this agreement. The termination of the agreement must not compromise the possibility for students remaining in the </w:t>
      </w:r>
      <w:r w:rsidR="00710CAB" w:rsidRPr="00F064F8">
        <w:rPr>
          <w:rFonts w:ascii="TH Sarabun New" w:hAnsi="TH Sarabun New" w:cs="TH Sarabun New"/>
          <w:color w:val="000000"/>
        </w:rPr>
        <w:t>program</w:t>
      </w:r>
      <w:r w:rsidR="00C06410" w:rsidRPr="00F064F8">
        <w:rPr>
          <w:rFonts w:ascii="TH Sarabun New" w:hAnsi="TH Sarabun New" w:cs="TH Sarabun New"/>
          <w:color w:val="000000"/>
        </w:rPr>
        <w:t>s to complete their studies in a manner comparable to that of the previous cohorts.</w:t>
      </w:r>
    </w:p>
    <w:p w14:paraId="4EF7D311" w14:textId="5FAF068C" w:rsidR="00C06410" w:rsidRPr="00F064F8" w:rsidRDefault="003B1AF4"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color w:val="000000"/>
        </w:rPr>
        <w:tab/>
        <w:t>(c)</w:t>
      </w:r>
      <w:r w:rsidR="000622AB" w:rsidRPr="00F064F8">
        <w:rPr>
          <w:rFonts w:ascii="TH Sarabun New" w:hAnsi="TH Sarabun New" w:cs="TH Sarabun New"/>
          <w:color w:val="000000"/>
        </w:rPr>
        <w:t xml:space="preserve"> </w:t>
      </w:r>
      <w:r w:rsidR="00C06410" w:rsidRPr="00F064F8">
        <w:rPr>
          <w:rFonts w:ascii="TH Sarabun New" w:hAnsi="TH Sarabun New" w:cs="TH Sarabun New"/>
          <w:color w:val="000000"/>
        </w:rPr>
        <w:t xml:space="preserve">KU and </w:t>
      </w:r>
      <w:r w:rsidR="00A21F64">
        <w:rPr>
          <w:rFonts w:ascii="TH Sarabun New" w:hAnsi="TH Sarabun New" w:cs="TH Sarabun New"/>
          <w:color w:val="000000"/>
        </w:rPr>
        <w:t>THU</w:t>
      </w:r>
      <w:r w:rsidR="00C06410" w:rsidRPr="00F064F8">
        <w:rPr>
          <w:rFonts w:ascii="TH Sarabun New" w:hAnsi="TH Sarabun New" w:cs="TH Sarabun New"/>
          <w:color w:val="000000"/>
        </w:rPr>
        <w:t xml:space="preserve"> have an obligation to fulfil their commitment to enrolled students.</w:t>
      </w:r>
    </w:p>
    <w:p w14:paraId="1469059A" w14:textId="77777777" w:rsidR="00A23E84" w:rsidRPr="00F064F8" w:rsidRDefault="00C24FF7"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t xml:space="preserve">(d) </w:t>
      </w:r>
      <w:r w:rsidR="00D77BE7" w:rsidRPr="00F064F8">
        <w:rPr>
          <w:rFonts w:ascii="TH Sarabun New" w:hAnsi="TH Sarabun New" w:cs="TH Sarabun New"/>
          <w:color w:val="000000"/>
        </w:rPr>
        <w:t xml:space="preserve">If an institution commits any material breach of the provision of this Agreement, and if the breach is capable of remedy but the breaching institution fails to provide a remedy within thirty (30) business days after being given written notice containing full particulars of the breach and extend of remedy, the non-breaching party may </w:t>
      </w:r>
      <w:r w:rsidRPr="00F064F8">
        <w:rPr>
          <w:rFonts w:ascii="TH Sarabun New" w:hAnsi="TH Sarabun New" w:cs="TH Sarabun New"/>
          <w:color w:val="000000"/>
        </w:rPr>
        <w:t>terminate this Agreement by giving written notice to the other, wherein such termination shall take effect immediately,</w:t>
      </w:r>
      <w:r w:rsidR="00D77BE7" w:rsidRPr="00F064F8">
        <w:rPr>
          <w:rFonts w:ascii="TH Sarabun New" w:hAnsi="TH Sarabun New" w:cs="TH Sarabun New"/>
          <w:color w:val="000000"/>
        </w:rPr>
        <w:t xml:space="preserve"> and may seek additional remedies as provided by law. </w:t>
      </w:r>
    </w:p>
    <w:p w14:paraId="1C0890EE" w14:textId="77777777" w:rsidR="000339E8" w:rsidRPr="00F064F8" w:rsidRDefault="000339E8" w:rsidP="00BC1F65">
      <w:pPr>
        <w:tabs>
          <w:tab w:val="left" w:pos="567"/>
        </w:tabs>
        <w:jc w:val="both"/>
        <w:rPr>
          <w:rFonts w:ascii="TH Sarabun New" w:hAnsi="TH Sarabun New" w:cs="TH Sarabun New"/>
          <w:color w:val="000000"/>
        </w:rPr>
      </w:pPr>
    </w:p>
    <w:p w14:paraId="0FACC5D8" w14:textId="77777777" w:rsidR="00921ED2" w:rsidRPr="00F064F8" w:rsidRDefault="00AE653E" w:rsidP="00BC1F65">
      <w:pPr>
        <w:jc w:val="both"/>
        <w:rPr>
          <w:rFonts w:ascii="TH Sarabun New" w:eastAsia="Arial" w:hAnsi="TH Sarabun New" w:cs="TH Sarabun New"/>
          <w:b/>
          <w:color w:val="000000"/>
        </w:rPr>
      </w:pPr>
      <w:r w:rsidRPr="00F064F8">
        <w:rPr>
          <w:rFonts w:ascii="TH Sarabun New" w:eastAsia="Arial" w:hAnsi="TH Sarabun New" w:cs="TH Sarabun New"/>
          <w:b/>
          <w:color w:val="000000"/>
        </w:rPr>
        <w:t>2</w:t>
      </w:r>
      <w:r w:rsidR="002046CA" w:rsidRPr="00F064F8">
        <w:rPr>
          <w:rFonts w:ascii="TH Sarabun New" w:eastAsia="Arial" w:hAnsi="TH Sarabun New" w:cs="TH Sarabun New"/>
          <w:b/>
          <w:color w:val="000000"/>
        </w:rPr>
        <w:t>1</w:t>
      </w:r>
      <w:r w:rsidR="00921ED2" w:rsidRPr="00F064F8">
        <w:rPr>
          <w:rFonts w:ascii="TH Sarabun New" w:eastAsia="Arial" w:hAnsi="TH Sarabun New" w:cs="TH Sarabun New"/>
          <w:b/>
          <w:color w:val="000000"/>
        </w:rPr>
        <w:t>. CONFIDENTIALITY</w:t>
      </w:r>
    </w:p>
    <w:p w14:paraId="722E989A" w14:textId="77777777" w:rsidR="00921ED2" w:rsidRPr="00F064F8" w:rsidRDefault="000622AB" w:rsidP="00BC1F65">
      <w:pPr>
        <w:tabs>
          <w:tab w:val="left" w:pos="567"/>
        </w:tabs>
        <w:jc w:val="both"/>
        <w:rPr>
          <w:rFonts w:ascii="TH Sarabun New" w:hAnsi="TH Sarabun New" w:cs="TH Sarabun New"/>
          <w:color w:val="000000"/>
        </w:rPr>
      </w:pPr>
      <w:r w:rsidRPr="00F064F8">
        <w:rPr>
          <w:rFonts w:ascii="TH Sarabun New" w:hAnsi="TH Sarabun New" w:cs="TH Sarabun New"/>
          <w:color w:val="000000"/>
        </w:rPr>
        <w:tab/>
      </w:r>
      <w:r w:rsidR="00921ED2" w:rsidRPr="00F064F8">
        <w:rPr>
          <w:rFonts w:ascii="TH Sarabun New" w:hAnsi="TH Sarabun New" w:cs="TH Sarabun New"/>
          <w:color w:val="000000"/>
        </w:rPr>
        <w:t xml:space="preserve">Each Institution shall not, during the term of this Agreement or at any time thereafter, disclose to any third party any confidential information of the other </w:t>
      </w:r>
      <w:r w:rsidR="00115A0B" w:rsidRPr="00F064F8">
        <w:rPr>
          <w:rFonts w:ascii="TH Sarabun New" w:hAnsi="TH Sarabun New" w:cs="TH Sarabun New"/>
          <w:color w:val="000000"/>
        </w:rPr>
        <w:t>i</w:t>
      </w:r>
      <w:r w:rsidR="00921ED2" w:rsidRPr="00F064F8">
        <w:rPr>
          <w:rFonts w:ascii="TH Sarabun New" w:hAnsi="TH Sarabun New" w:cs="TH Sarabun New"/>
          <w:color w:val="000000"/>
        </w:rPr>
        <w:t xml:space="preserve">nstitution or make use of any such confidential information, including but not limited to the students’ data enrolled under this </w:t>
      </w:r>
      <w:r w:rsidR="0072688F" w:rsidRPr="00F064F8">
        <w:rPr>
          <w:rFonts w:ascii="TH Sarabun New" w:hAnsi="TH Sarabun New" w:cs="TH Sarabun New"/>
          <w:color w:val="000000"/>
        </w:rPr>
        <w:t>D</w:t>
      </w:r>
      <w:r w:rsidR="00C24FF7" w:rsidRPr="00F064F8">
        <w:rPr>
          <w:rFonts w:ascii="TH Sarabun New" w:hAnsi="TH Sarabun New" w:cs="TH Sarabun New"/>
        </w:rPr>
        <w:t>ouble</w:t>
      </w:r>
      <w:r w:rsidR="00115A0B" w:rsidRPr="00F064F8">
        <w:rPr>
          <w:rFonts w:ascii="TH Sarabun New" w:hAnsi="TH Sarabun New" w:cs="TH Sarabun New"/>
        </w:rPr>
        <w:t xml:space="preserve"> </w:t>
      </w:r>
      <w:r w:rsidR="0072688F" w:rsidRPr="00F064F8">
        <w:rPr>
          <w:rFonts w:ascii="TH Sarabun New" w:hAnsi="TH Sarabun New" w:cs="TH Sarabun New"/>
        </w:rPr>
        <w:t>Master</w:t>
      </w:r>
      <w:r w:rsidR="0038397A" w:rsidRPr="00F064F8">
        <w:rPr>
          <w:rFonts w:ascii="TH Sarabun New" w:hAnsi="TH Sarabun New" w:cs="TH Sarabun New"/>
        </w:rPr>
        <w:t>’s</w:t>
      </w:r>
      <w:r w:rsidR="0072688F" w:rsidRPr="00F064F8">
        <w:rPr>
          <w:rFonts w:ascii="TH Sarabun New" w:hAnsi="TH Sarabun New" w:cs="TH Sarabun New"/>
        </w:rPr>
        <w:t xml:space="preserve"> </w:t>
      </w:r>
      <w:r w:rsidR="00115A0B" w:rsidRPr="00F064F8">
        <w:rPr>
          <w:rFonts w:ascii="TH Sarabun New" w:hAnsi="TH Sarabun New" w:cs="TH Sarabun New"/>
        </w:rPr>
        <w:t>d</w:t>
      </w:r>
      <w:r w:rsidR="00921ED2" w:rsidRPr="00F064F8">
        <w:rPr>
          <w:rFonts w:ascii="TH Sarabun New" w:hAnsi="TH Sarabun New" w:cs="TH Sarabun New"/>
          <w:color w:val="000000"/>
        </w:rPr>
        <w:t xml:space="preserve">egree </w:t>
      </w:r>
      <w:r w:rsidR="00D77BE7" w:rsidRPr="00F064F8">
        <w:rPr>
          <w:rFonts w:ascii="TH Sarabun New" w:hAnsi="TH Sarabun New" w:cs="TH Sarabun New"/>
          <w:color w:val="000000"/>
        </w:rPr>
        <w:t>p</w:t>
      </w:r>
      <w:r w:rsidR="00710CAB" w:rsidRPr="00F064F8">
        <w:rPr>
          <w:rFonts w:ascii="TH Sarabun New" w:hAnsi="TH Sarabun New" w:cs="TH Sarabun New"/>
          <w:color w:val="000000"/>
        </w:rPr>
        <w:t>rogram</w:t>
      </w:r>
      <w:r w:rsidR="00921ED2" w:rsidRPr="00F064F8">
        <w:rPr>
          <w:rFonts w:ascii="TH Sarabun New" w:hAnsi="TH Sarabun New" w:cs="TH Sarabun New"/>
          <w:color w:val="000000"/>
        </w:rPr>
        <w:t xml:space="preserve"> and thesis paper except as necessary to fulfill its obligations under this Agreement. This Clause shall not apply to any information which (</w:t>
      </w:r>
      <w:proofErr w:type="spellStart"/>
      <w:r w:rsidR="00921ED2" w:rsidRPr="00F064F8">
        <w:rPr>
          <w:rFonts w:ascii="TH Sarabun New" w:hAnsi="TH Sarabun New" w:cs="TH Sarabun New"/>
          <w:color w:val="000000"/>
        </w:rPr>
        <w:t>i</w:t>
      </w:r>
      <w:proofErr w:type="spellEnd"/>
      <w:r w:rsidR="00921ED2" w:rsidRPr="00F064F8">
        <w:rPr>
          <w:rFonts w:ascii="TH Sarabun New" w:hAnsi="TH Sarabun New" w:cs="TH Sarabun New"/>
          <w:color w:val="000000"/>
        </w:rPr>
        <w:t>) becomes generally known to the public, other than by reason of an act or omission of the recipient; (ii) is required to be disclosed pursuant to any applicable laws or to any competent governmental, statutory or supervisory body to which the respective Institution is subject; (iii) is required to be disclosed pursuant to any court order; or (iv) is disclosed by the Institution to its professional advisers.</w:t>
      </w:r>
    </w:p>
    <w:p w14:paraId="00A14170" w14:textId="77777777" w:rsidR="00655085" w:rsidRPr="00F064F8" w:rsidRDefault="00655085" w:rsidP="00BC1F65">
      <w:pPr>
        <w:ind w:hanging="630"/>
        <w:jc w:val="both"/>
        <w:rPr>
          <w:rFonts w:ascii="TH Sarabun New" w:eastAsia="Arial" w:hAnsi="TH Sarabun New" w:cs="TH Sarabun New"/>
          <w:b/>
          <w:color w:val="000000"/>
        </w:rPr>
      </w:pPr>
    </w:p>
    <w:p w14:paraId="455811F8" w14:textId="77777777" w:rsidR="00711AF6" w:rsidRPr="00F064F8" w:rsidRDefault="00AE653E" w:rsidP="00BC1F65">
      <w:pPr>
        <w:tabs>
          <w:tab w:val="left" w:pos="567"/>
        </w:tabs>
        <w:jc w:val="both"/>
        <w:rPr>
          <w:rFonts w:ascii="TH Sarabun New" w:eastAsia="Arial" w:hAnsi="TH Sarabun New" w:cs="TH Sarabun New"/>
          <w:b/>
          <w:color w:val="000000"/>
        </w:rPr>
      </w:pPr>
      <w:r w:rsidRPr="00F064F8">
        <w:rPr>
          <w:rFonts w:ascii="TH Sarabun New" w:eastAsia="Arial" w:hAnsi="TH Sarabun New" w:cs="TH Sarabun New"/>
          <w:b/>
          <w:color w:val="000000"/>
        </w:rPr>
        <w:lastRenderedPageBreak/>
        <w:t>2</w:t>
      </w:r>
      <w:r w:rsidR="002046CA" w:rsidRPr="00F064F8">
        <w:rPr>
          <w:rFonts w:ascii="TH Sarabun New" w:eastAsia="Arial" w:hAnsi="TH Sarabun New" w:cs="TH Sarabun New"/>
          <w:b/>
          <w:color w:val="000000"/>
        </w:rPr>
        <w:t>2</w:t>
      </w:r>
      <w:r w:rsidR="00711AF6" w:rsidRPr="00F064F8">
        <w:rPr>
          <w:rFonts w:ascii="TH Sarabun New" w:eastAsia="Arial" w:hAnsi="TH Sarabun New" w:cs="TH Sarabun New"/>
          <w:b/>
          <w:color w:val="000000"/>
        </w:rPr>
        <w:t>. RELATIONSHIP OF THE PARTIES</w:t>
      </w:r>
    </w:p>
    <w:p w14:paraId="5EB63E58" w14:textId="77777777" w:rsidR="00711AF6" w:rsidRPr="00F064F8" w:rsidRDefault="00711AF6"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r>
      <w:r w:rsidR="00D77BE7" w:rsidRPr="00F064F8">
        <w:rPr>
          <w:rFonts w:ascii="TH Sarabun New" w:eastAsia="Arial" w:hAnsi="TH Sarabun New" w:cs="TH Sarabun New"/>
          <w:color w:val="000000"/>
        </w:rPr>
        <w:t xml:space="preserve">Use of the term “partner” in this agreement connotes only close collaboration in implementing the terms and intent of this agreement.  </w:t>
      </w:r>
      <w:r w:rsidRPr="00F064F8">
        <w:rPr>
          <w:rFonts w:ascii="TH Sarabun New" w:eastAsia="Arial" w:hAnsi="TH Sarabun New" w:cs="TH Sarabun New"/>
          <w:color w:val="000000"/>
        </w:rPr>
        <w:t xml:space="preserve">Nothing contained in this Agreement shall be construed </w:t>
      </w:r>
      <w:r w:rsidR="00C93321" w:rsidRPr="00F064F8">
        <w:rPr>
          <w:rFonts w:ascii="TH Sarabun New" w:eastAsia="Arial" w:hAnsi="TH Sarabun New" w:cs="TH Sarabun New"/>
          <w:color w:val="000000"/>
        </w:rPr>
        <w:t>to</w:t>
      </w:r>
      <w:r w:rsidRPr="00F064F8">
        <w:rPr>
          <w:rFonts w:ascii="TH Sarabun New" w:eastAsia="Arial" w:hAnsi="TH Sarabun New" w:cs="TH Sarabun New"/>
          <w:color w:val="000000"/>
        </w:rPr>
        <w:t xml:space="preserve"> constitute either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 xml:space="preserve">nstitution a </w:t>
      </w:r>
      <w:r w:rsidR="00D77BE7" w:rsidRPr="00F064F8">
        <w:rPr>
          <w:rFonts w:ascii="TH Sarabun New" w:eastAsia="Arial" w:hAnsi="TH Sarabun New" w:cs="TH Sarabun New"/>
          <w:color w:val="000000"/>
        </w:rPr>
        <w:t xml:space="preserve">legal </w:t>
      </w:r>
      <w:r w:rsidRPr="00F064F8">
        <w:rPr>
          <w:rFonts w:ascii="TH Sarabun New" w:eastAsia="Arial" w:hAnsi="TH Sarabun New" w:cs="TH Sarabun New"/>
          <w:color w:val="000000"/>
        </w:rPr>
        <w:t xml:space="preserve">partner of the other Institution, or to create any agency or partnership between the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nstitutions under any applicable laws of Thai</w:t>
      </w:r>
      <w:r w:rsidR="0038397A" w:rsidRPr="00F064F8">
        <w:rPr>
          <w:rFonts w:ascii="TH Sarabun New" w:eastAsia="Arial" w:hAnsi="TH Sarabun New" w:cs="TH Sarabun New"/>
          <w:color w:val="000000"/>
        </w:rPr>
        <w:t>land</w:t>
      </w:r>
      <w:r w:rsidRPr="00F064F8">
        <w:rPr>
          <w:rFonts w:ascii="TH Sarabun New" w:eastAsia="Arial" w:hAnsi="TH Sarabun New" w:cs="TH Sarabun New"/>
          <w:color w:val="000000"/>
        </w:rPr>
        <w:t xml:space="preserve"> or of</w:t>
      </w:r>
      <w:r w:rsidR="00C93321" w:rsidRPr="00F064F8">
        <w:rPr>
          <w:rFonts w:ascii="TH Sarabun New" w:eastAsia="Arial" w:hAnsi="TH Sarabun New" w:cs="TH Sarabun New"/>
          <w:color w:val="000000"/>
        </w:rPr>
        <w:t xml:space="preserve"> Taiwan.</w:t>
      </w:r>
      <w:r w:rsidRPr="00F064F8">
        <w:rPr>
          <w:rFonts w:ascii="TH Sarabun New" w:eastAsia="Arial" w:hAnsi="TH Sarabun New" w:cs="TH Sarabun New"/>
          <w:color w:val="000000"/>
        </w:rPr>
        <w:t xml:space="preserve"> Neither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 xml:space="preserve">nstitution is empowered to incur </w:t>
      </w:r>
      <w:r w:rsidR="00D77BE7" w:rsidRPr="00F064F8">
        <w:rPr>
          <w:rFonts w:ascii="TH Sarabun New" w:eastAsia="Arial" w:hAnsi="TH Sarabun New" w:cs="TH Sarabun New"/>
          <w:color w:val="000000"/>
        </w:rPr>
        <w:t xml:space="preserve">implied or actual </w:t>
      </w:r>
      <w:r w:rsidRPr="00F064F8">
        <w:rPr>
          <w:rFonts w:ascii="TH Sarabun New" w:eastAsia="Arial" w:hAnsi="TH Sarabun New" w:cs="TH Sarabun New"/>
          <w:color w:val="000000"/>
        </w:rPr>
        <w:t xml:space="preserve">obligations on behalf of the other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w:t>
      </w:r>
    </w:p>
    <w:p w14:paraId="1082A6D0" w14:textId="77777777" w:rsidR="00560FBB" w:rsidRPr="00F064F8" w:rsidRDefault="00560FBB" w:rsidP="00BC1F65">
      <w:pPr>
        <w:tabs>
          <w:tab w:val="left" w:pos="567"/>
        </w:tabs>
        <w:jc w:val="both"/>
        <w:rPr>
          <w:rFonts w:ascii="TH Sarabun New" w:eastAsia="Arial" w:hAnsi="TH Sarabun New" w:cs="TH Sarabun New"/>
          <w:color w:val="000000"/>
        </w:rPr>
      </w:pPr>
    </w:p>
    <w:p w14:paraId="7F46422A" w14:textId="77777777" w:rsidR="00F301D3" w:rsidRPr="00F064F8" w:rsidRDefault="00AE653E" w:rsidP="00BC1F65">
      <w:pPr>
        <w:tabs>
          <w:tab w:val="left" w:pos="567"/>
        </w:tabs>
        <w:jc w:val="both"/>
        <w:rPr>
          <w:rFonts w:ascii="TH Sarabun New" w:eastAsia="Arial" w:hAnsi="TH Sarabun New" w:cs="TH Sarabun New"/>
          <w:b/>
          <w:color w:val="000000"/>
        </w:rPr>
      </w:pPr>
      <w:r w:rsidRPr="00F064F8">
        <w:rPr>
          <w:rFonts w:ascii="TH Sarabun New" w:eastAsia="Arial" w:hAnsi="TH Sarabun New" w:cs="TH Sarabun New"/>
          <w:b/>
          <w:color w:val="000000"/>
        </w:rPr>
        <w:t>2</w:t>
      </w:r>
      <w:r w:rsidR="002046CA" w:rsidRPr="00F064F8">
        <w:rPr>
          <w:rFonts w:ascii="TH Sarabun New" w:eastAsia="Arial" w:hAnsi="TH Sarabun New" w:cs="TH Sarabun New"/>
          <w:b/>
          <w:color w:val="000000"/>
        </w:rPr>
        <w:t>3</w:t>
      </w:r>
      <w:r w:rsidR="00F301D3" w:rsidRPr="00F064F8">
        <w:rPr>
          <w:rFonts w:ascii="TH Sarabun New" w:eastAsia="Arial" w:hAnsi="TH Sarabun New" w:cs="TH Sarabun New"/>
          <w:b/>
          <w:color w:val="000000"/>
        </w:rPr>
        <w:t>.</w:t>
      </w:r>
      <w:r w:rsidR="000622AB" w:rsidRPr="00F064F8">
        <w:rPr>
          <w:rFonts w:ascii="TH Sarabun New" w:eastAsia="Arial" w:hAnsi="TH Sarabun New" w:cs="TH Sarabun New"/>
          <w:b/>
          <w:color w:val="000000"/>
        </w:rPr>
        <w:t xml:space="preserve"> </w:t>
      </w:r>
      <w:r w:rsidR="00F301D3" w:rsidRPr="00F064F8">
        <w:rPr>
          <w:rFonts w:ascii="TH Sarabun New" w:eastAsia="Arial" w:hAnsi="TH Sarabun New" w:cs="TH Sarabun New"/>
          <w:b/>
          <w:color w:val="000000"/>
        </w:rPr>
        <w:t>VARIATION</w:t>
      </w:r>
    </w:p>
    <w:p w14:paraId="456545D6" w14:textId="77777777" w:rsidR="00F301D3" w:rsidRPr="00F064F8" w:rsidRDefault="00F301D3"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 xml:space="preserve">This Agreement thereto may be amended or varied only by the written agreement of the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 xml:space="preserve">nstitutions, signed by the duly authorized signatories of both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nstitutions, and unless the context otherwise so requires a reference to this Agreement shall include the Agreement as amended or varied from time to time.</w:t>
      </w:r>
    </w:p>
    <w:p w14:paraId="5934F0E4" w14:textId="77777777" w:rsidR="00913F5F" w:rsidRPr="00F064F8" w:rsidRDefault="00913F5F" w:rsidP="00BC1F65">
      <w:pPr>
        <w:ind w:hanging="630"/>
        <w:jc w:val="both"/>
        <w:rPr>
          <w:rFonts w:ascii="TH Sarabun New" w:eastAsia="Arial" w:hAnsi="TH Sarabun New" w:cs="TH Sarabun New"/>
          <w:b/>
          <w:color w:val="000000"/>
        </w:rPr>
      </w:pPr>
    </w:p>
    <w:p w14:paraId="5F0A45F9" w14:textId="77777777" w:rsidR="00992ED7" w:rsidRPr="00F064F8" w:rsidRDefault="00AE653E" w:rsidP="00BC1F65">
      <w:pPr>
        <w:jc w:val="both"/>
        <w:rPr>
          <w:rFonts w:ascii="TH Sarabun New" w:eastAsia="Arial" w:hAnsi="TH Sarabun New" w:cs="TH Sarabun New"/>
          <w:b/>
          <w:color w:val="000000"/>
        </w:rPr>
      </w:pPr>
      <w:r w:rsidRPr="00F064F8">
        <w:rPr>
          <w:rFonts w:ascii="TH Sarabun New" w:eastAsia="Arial" w:hAnsi="TH Sarabun New" w:cs="TH Sarabun New"/>
          <w:b/>
          <w:color w:val="000000"/>
        </w:rPr>
        <w:t>2</w:t>
      </w:r>
      <w:r w:rsidR="002046CA" w:rsidRPr="00F064F8">
        <w:rPr>
          <w:rFonts w:ascii="TH Sarabun New" w:eastAsia="Arial" w:hAnsi="TH Sarabun New" w:cs="TH Sarabun New"/>
          <w:b/>
          <w:color w:val="000000"/>
        </w:rPr>
        <w:t>4</w:t>
      </w:r>
      <w:r w:rsidR="00992ED7" w:rsidRPr="00F064F8">
        <w:rPr>
          <w:rFonts w:ascii="TH Sarabun New" w:eastAsia="Arial" w:hAnsi="TH Sarabun New" w:cs="TH Sarabun New"/>
          <w:b/>
          <w:color w:val="000000"/>
        </w:rPr>
        <w:t xml:space="preserve">. WAIVER </w:t>
      </w:r>
    </w:p>
    <w:p w14:paraId="282B57EC" w14:textId="77777777" w:rsidR="00992ED7" w:rsidRPr="00F064F8" w:rsidRDefault="00992ED7"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 xml:space="preserve">No waiver of any provision of this Agreement nor consent to any departure by either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 xml:space="preserve">nstitution shall be </w:t>
      </w:r>
      <w:r w:rsidR="00DB2A10" w:rsidRPr="00F064F8">
        <w:rPr>
          <w:rFonts w:ascii="TH Sarabun New" w:eastAsia="Arial" w:hAnsi="TH Sarabun New" w:cs="TH Sarabun New"/>
          <w:color w:val="000000"/>
        </w:rPr>
        <w:t xml:space="preserve">effective unless </w:t>
      </w:r>
      <w:r w:rsidR="00D77BE7" w:rsidRPr="00F064F8">
        <w:rPr>
          <w:rFonts w:ascii="TH Sarabun New" w:eastAsia="Arial" w:hAnsi="TH Sarabun New" w:cs="TH Sarabun New"/>
          <w:color w:val="000000"/>
        </w:rPr>
        <w:t>it</w:t>
      </w:r>
      <w:r w:rsidR="00DB2A10" w:rsidRPr="00F064F8">
        <w:rPr>
          <w:rFonts w:ascii="TH Sarabun New" w:eastAsia="Arial" w:hAnsi="TH Sarabun New" w:cs="TH Sarabun New"/>
          <w:color w:val="000000"/>
        </w:rPr>
        <w:t xml:space="preserve"> is in</w:t>
      </w:r>
      <w:r w:rsidRPr="00F064F8">
        <w:rPr>
          <w:rFonts w:ascii="TH Sarabun New" w:eastAsia="Arial" w:hAnsi="TH Sarabun New" w:cs="TH Sarabun New"/>
          <w:color w:val="000000"/>
        </w:rPr>
        <w:t xml:space="preserve"> writing signed by the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 giving the waiver or consent</w:t>
      </w:r>
      <w:r w:rsidR="00D77BE7"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and </w:t>
      </w:r>
      <w:r w:rsidR="00D77BE7" w:rsidRPr="00F064F8">
        <w:rPr>
          <w:rFonts w:ascii="TH Sarabun New" w:eastAsia="Arial" w:hAnsi="TH Sarabun New" w:cs="TH Sarabun New"/>
          <w:color w:val="000000"/>
        </w:rPr>
        <w:t>the</w:t>
      </w:r>
      <w:r w:rsidRPr="00F064F8">
        <w:rPr>
          <w:rFonts w:ascii="TH Sarabun New" w:eastAsia="Arial" w:hAnsi="TH Sarabun New" w:cs="TH Sarabun New"/>
          <w:color w:val="000000"/>
        </w:rPr>
        <w:t xml:space="preserve"> waiver or consent shall be effective only in the specific instance and for the purpose for which it is given. No default or delay on the part of either </w:t>
      </w:r>
      <w:r w:rsidR="0038397A"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 in exercising any rights, powers</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or privileges </w:t>
      </w:r>
      <w:r w:rsidR="00D77BE7" w:rsidRPr="00F064F8">
        <w:rPr>
          <w:rFonts w:ascii="TH Sarabun New" w:eastAsia="Arial" w:hAnsi="TH Sarabun New" w:cs="TH Sarabun New"/>
          <w:color w:val="000000"/>
        </w:rPr>
        <w:t xml:space="preserve">specified in this agreement </w:t>
      </w:r>
      <w:r w:rsidRPr="00F064F8">
        <w:rPr>
          <w:rFonts w:ascii="TH Sarabun New" w:eastAsia="Arial" w:hAnsi="TH Sarabun New" w:cs="TH Sarabun New"/>
          <w:color w:val="000000"/>
        </w:rPr>
        <w:t>shall operate as a waiver of any other right</w:t>
      </w:r>
      <w:r w:rsidR="00457EF5" w:rsidRPr="00F064F8">
        <w:rPr>
          <w:rFonts w:ascii="TH Sarabun New" w:eastAsia="Arial" w:hAnsi="TH Sarabun New" w:cs="TH Sarabun New"/>
          <w:color w:val="000000"/>
        </w:rPr>
        <w:t xml:space="preserve">, </w:t>
      </w:r>
      <w:r w:rsidRPr="00F064F8">
        <w:rPr>
          <w:rFonts w:ascii="TH Sarabun New" w:eastAsia="Arial" w:hAnsi="TH Sarabun New" w:cs="TH Sarabun New"/>
          <w:color w:val="000000"/>
        </w:rPr>
        <w:t>nor shall a single or partial exercise of any right</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power</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or privilege preclude any other or further exercise of any other right, power</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or privilege.</w:t>
      </w:r>
      <w:r w:rsidR="00B73366" w:rsidRPr="00F064F8">
        <w:rPr>
          <w:rFonts w:ascii="TH Sarabun New" w:eastAsia="Arial" w:hAnsi="TH Sarabun New" w:cs="TH Sarabun New"/>
          <w:color w:val="000000"/>
        </w:rPr>
        <w:t xml:space="preserve">  </w:t>
      </w:r>
    </w:p>
    <w:p w14:paraId="21D8B2E2" w14:textId="77777777" w:rsidR="00A23E84" w:rsidRPr="00F064F8" w:rsidRDefault="00A23E84" w:rsidP="00BC1F65">
      <w:pPr>
        <w:tabs>
          <w:tab w:val="left" w:pos="567"/>
        </w:tabs>
        <w:ind w:hanging="630"/>
        <w:jc w:val="both"/>
        <w:rPr>
          <w:rFonts w:ascii="TH Sarabun New" w:eastAsia="Arial" w:hAnsi="TH Sarabun New" w:cs="TH Sarabun New"/>
          <w:b/>
          <w:color w:val="000000"/>
        </w:rPr>
      </w:pPr>
    </w:p>
    <w:p w14:paraId="115339C8" w14:textId="77777777" w:rsidR="00D41FA7" w:rsidRPr="00F064F8" w:rsidRDefault="002046CA" w:rsidP="00BC1F65">
      <w:pPr>
        <w:tabs>
          <w:tab w:val="left" w:pos="567"/>
        </w:tabs>
        <w:jc w:val="both"/>
        <w:rPr>
          <w:rFonts w:ascii="TH Sarabun New" w:eastAsia="Arial" w:hAnsi="TH Sarabun New" w:cs="TH Sarabun New"/>
          <w:b/>
          <w:color w:val="000000"/>
        </w:rPr>
      </w:pPr>
      <w:r w:rsidRPr="00F064F8">
        <w:rPr>
          <w:rFonts w:ascii="TH Sarabun New" w:eastAsia="Arial" w:hAnsi="TH Sarabun New" w:cs="TH Sarabun New"/>
          <w:b/>
          <w:color w:val="000000"/>
        </w:rPr>
        <w:t>25</w:t>
      </w:r>
      <w:r w:rsidR="00D41FA7" w:rsidRPr="00F064F8">
        <w:rPr>
          <w:rFonts w:ascii="TH Sarabun New" w:eastAsia="Arial" w:hAnsi="TH Sarabun New" w:cs="TH Sarabun New"/>
          <w:b/>
          <w:color w:val="000000"/>
        </w:rPr>
        <w:t>. ENTIRE AGREEMENT</w:t>
      </w:r>
    </w:p>
    <w:p w14:paraId="40DC718B" w14:textId="77777777" w:rsidR="00D41FA7" w:rsidRPr="00F064F8" w:rsidRDefault="00D41FA7"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 xml:space="preserve">This Agreement constitutes the entire understanding and agreement between the </w:t>
      </w:r>
      <w:r w:rsidR="00B73366"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nstitutions as to its subject matter. Any prior agreements, arrangements, representations</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or understandings by either the </w:t>
      </w:r>
      <w:r w:rsidR="00457EF5" w:rsidRPr="00F064F8">
        <w:rPr>
          <w:rFonts w:ascii="TH Sarabun New" w:eastAsia="Arial" w:hAnsi="TH Sarabun New" w:cs="TH Sarabun New"/>
          <w:color w:val="000000"/>
        </w:rPr>
        <w:t>i</w:t>
      </w:r>
      <w:r w:rsidRPr="00F064F8">
        <w:rPr>
          <w:rFonts w:ascii="TH Sarabun New" w:eastAsia="Arial" w:hAnsi="TH Sarabun New" w:cs="TH Sarabun New"/>
          <w:color w:val="000000"/>
        </w:rPr>
        <w:t>nstitution</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whether oral or in writing</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made prior to the date of the </w:t>
      </w:r>
      <w:r w:rsidR="00457EF5" w:rsidRPr="00F064F8">
        <w:rPr>
          <w:rFonts w:ascii="TH Sarabun New" w:eastAsia="Arial" w:hAnsi="TH Sarabun New" w:cs="TH Sarabun New"/>
          <w:color w:val="000000"/>
        </w:rPr>
        <w:t>a</w:t>
      </w:r>
      <w:r w:rsidRPr="00F064F8">
        <w:rPr>
          <w:rFonts w:ascii="TH Sarabun New" w:eastAsia="Arial" w:hAnsi="TH Sarabun New" w:cs="TH Sarabun New"/>
          <w:color w:val="000000"/>
        </w:rPr>
        <w:t>greement are superseded.</w:t>
      </w:r>
    </w:p>
    <w:p w14:paraId="6F2D809F" w14:textId="77777777" w:rsidR="006254B7" w:rsidRPr="00F064F8" w:rsidRDefault="002046CA" w:rsidP="00BC1F65">
      <w:pPr>
        <w:pStyle w:val="BodyText2"/>
        <w:tabs>
          <w:tab w:val="left" w:pos="567"/>
        </w:tabs>
        <w:ind w:right="0"/>
        <w:jc w:val="both"/>
        <w:rPr>
          <w:rFonts w:ascii="TH Sarabun New" w:hAnsi="TH Sarabun New" w:cs="TH Sarabun New"/>
          <w:color w:val="000000"/>
        </w:rPr>
      </w:pPr>
      <w:r w:rsidRPr="00F064F8">
        <w:rPr>
          <w:rFonts w:ascii="TH Sarabun New" w:hAnsi="TH Sarabun New" w:cs="TH Sarabun New"/>
          <w:b/>
          <w:bCs/>
          <w:color w:val="000000"/>
        </w:rPr>
        <w:t>26</w:t>
      </w:r>
      <w:r w:rsidR="006254B7" w:rsidRPr="00F064F8">
        <w:rPr>
          <w:rFonts w:ascii="TH Sarabun New" w:hAnsi="TH Sarabun New" w:cs="TH Sarabun New"/>
          <w:b/>
          <w:bCs/>
          <w:color w:val="000000"/>
        </w:rPr>
        <w:t>.</w:t>
      </w:r>
      <w:r w:rsidR="000622AB" w:rsidRPr="00F064F8">
        <w:rPr>
          <w:rFonts w:ascii="TH Sarabun New" w:hAnsi="TH Sarabun New" w:cs="TH Sarabun New"/>
          <w:b/>
          <w:bCs/>
          <w:color w:val="000000"/>
        </w:rPr>
        <w:t xml:space="preserve"> </w:t>
      </w:r>
      <w:r w:rsidR="006254B7" w:rsidRPr="00F064F8">
        <w:rPr>
          <w:rFonts w:ascii="TH Sarabun New" w:hAnsi="TH Sarabun New" w:cs="TH Sarabun New"/>
          <w:b/>
          <w:bCs/>
          <w:color w:val="000000"/>
        </w:rPr>
        <w:t>DURATION OF THE AGREEMENT AND REVIEW ARRANGEMENTS</w:t>
      </w:r>
    </w:p>
    <w:p w14:paraId="3FAC4DAC" w14:textId="77777777" w:rsidR="006254B7" w:rsidRPr="00F064F8" w:rsidRDefault="006254B7" w:rsidP="00BC1F65">
      <w:pPr>
        <w:tabs>
          <w:tab w:val="left" w:pos="567"/>
        </w:tabs>
        <w:jc w:val="both"/>
        <w:rPr>
          <w:rFonts w:ascii="TH Sarabun New" w:hAnsi="TH Sarabun New" w:cs="TH Sarabun New"/>
          <w:color w:val="000000"/>
        </w:rPr>
      </w:pPr>
      <w:r w:rsidRPr="00F064F8">
        <w:rPr>
          <w:rFonts w:ascii="TH Sarabun New" w:eastAsia="Arial" w:hAnsi="TH Sarabun New" w:cs="TH Sarabun New"/>
          <w:bCs/>
          <w:color w:val="000000"/>
        </w:rPr>
        <w:tab/>
      </w:r>
      <w:r w:rsidRPr="00F064F8">
        <w:rPr>
          <w:rFonts w:ascii="TH Sarabun New" w:hAnsi="TH Sarabun New" w:cs="TH Sarabun New"/>
          <w:color w:val="000000"/>
        </w:rPr>
        <w:t xml:space="preserve">The agreement is established for an initial period of 5 years from the date signed below and is subject to review in the 12 months prior to the potential date of renewal. </w:t>
      </w:r>
    </w:p>
    <w:p w14:paraId="502C8757" w14:textId="77777777" w:rsidR="00655085" w:rsidRPr="00F064F8" w:rsidRDefault="00655085" w:rsidP="00BC1F65">
      <w:pPr>
        <w:jc w:val="both"/>
        <w:rPr>
          <w:rFonts w:ascii="TH Sarabun New" w:eastAsia="Arial" w:hAnsi="TH Sarabun New" w:cs="TH Sarabun New"/>
          <w:b/>
          <w:bCs/>
          <w:color w:val="000000"/>
          <w:highlight w:val="yellow"/>
        </w:rPr>
      </w:pPr>
    </w:p>
    <w:p w14:paraId="5750F5DC" w14:textId="77777777" w:rsidR="00034A1F" w:rsidRPr="00F064F8" w:rsidRDefault="002046CA" w:rsidP="00BC1F65">
      <w:pPr>
        <w:jc w:val="both"/>
        <w:rPr>
          <w:rFonts w:ascii="TH Sarabun New" w:eastAsia="Arial" w:hAnsi="TH Sarabun New" w:cs="TH Sarabun New"/>
          <w:b/>
          <w:bCs/>
          <w:color w:val="000000"/>
        </w:rPr>
      </w:pPr>
      <w:r w:rsidRPr="00F064F8">
        <w:rPr>
          <w:rFonts w:ascii="TH Sarabun New" w:eastAsia="Arial" w:hAnsi="TH Sarabun New" w:cs="TH Sarabun New"/>
          <w:b/>
          <w:bCs/>
          <w:color w:val="000000"/>
        </w:rPr>
        <w:t>27</w:t>
      </w:r>
      <w:r w:rsidR="00AE653E" w:rsidRPr="00F064F8">
        <w:rPr>
          <w:rFonts w:ascii="TH Sarabun New" w:eastAsia="Arial" w:hAnsi="TH Sarabun New" w:cs="TH Sarabun New"/>
          <w:b/>
          <w:bCs/>
          <w:color w:val="000000"/>
        </w:rPr>
        <w:t>.</w:t>
      </w:r>
      <w:r w:rsidR="00964874" w:rsidRPr="00F064F8">
        <w:rPr>
          <w:rFonts w:ascii="TH Sarabun New" w:eastAsia="Arial" w:hAnsi="TH Sarabun New" w:cs="TH Sarabun New"/>
          <w:b/>
          <w:bCs/>
          <w:color w:val="000000"/>
        </w:rPr>
        <w:t xml:space="preserve"> </w:t>
      </w:r>
      <w:r w:rsidR="00034A1F" w:rsidRPr="00F064F8">
        <w:rPr>
          <w:rFonts w:ascii="TH Sarabun New" w:eastAsia="Arial" w:hAnsi="TH Sarabun New" w:cs="TH Sarabun New"/>
          <w:b/>
          <w:bCs/>
          <w:color w:val="000000"/>
        </w:rPr>
        <w:t>Additional Documents</w:t>
      </w:r>
    </w:p>
    <w:p w14:paraId="57F4F048" w14:textId="77777777" w:rsidR="00034A1F" w:rsidRPr="00F064F8" w:rsidRDefault="00034A1F"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Other written materials related to the Double</w:t>
      </w:r>
      <w:r w:rsidR="00C93321" w:rsidRPr="00F064F8">
        <w:rPr>
          <w:rFonts w:ascii="TH Sarabun New" w:eastAsia="Arial" w:hAnsi="TH Sarabun New" w:cs="TH Sarabun New"/>
          <w:color w:val="000000"/>
        </w:rPr>
        <w:t xml:space="preserve"> </w:t>
      </w:r>
      <w:r w:rsidRPr="00F064F8">
        <w:rPr>
          <w:rFonts w:ascii="TH Sarabun New" w:eastAsia="Arial" w:hAnsi="TH Sarabun New" w:cs="TH Sarabun New"/>
          <w:color w:val="000000"/>
        </w:rPr>
        <w:t>Master</w:t>
      </w:r>
      <w:r w:rsidR="00B73366" w:rsidRPr="00F064F8">
        <w:rPr>
          <w:rFonts w:ascii="TH Sarabun New" w:eastAsia="Arial" w:hAnsi="TH Sarabun New" w:cs="TH Sarabun New"/>
          <w:color w:val="000000"/>
        </w:rPr>
        <w:t>’s</w:t>
      </w:r>
      <w:r w:rsidRPr="00F064F8">
        <w:rPr>
          <w:rFonts w:ascii="TH Sarabun New" w:eastAsia="Arial" w:hAnsi="TH Sarabun New" w:cs="TH Sarabun New"/>
          <w:color w:val="000000"/>
        </w:rPr>
        <w:t xml:space="preserve"> </w:t>
      </w:r>
      <w:r w:rsidR="00457EF5" w:rsidRPr="00F064F8">
        <w:rPr>
          <w:rFonts w:ascii="TH Sarabun New" w:eastAsia="Arial" w:hAnsi="TH Sarabun New" w:cs="TH Sarabun New"/>
          <w:color w:val="000000"/>
        </w:rPr>
        <w:t>d</w:t>
      </w:r>
      <w:r w:rsidRPr="00F064F8">
        <w:rPr>
          <w:rFonts w:ascii="TH Sarabun New" w:eastAsia="Arial" w:hAnsi="TH Sarabun New" w:cs="TH Sarabun New"/>
          <w:color w:val="000000"/>
        </w:rPr>
        <w:t xml:space="preserve">egree </w:t>
      </w:r>
      <w:r w:rsidR="00457EF5" w:rsidRPr="00F064F8">
        <w:rPr>
          <w:rFonts w:ascii="TH Sarabun New" w:eastAsia="Arial" w:hAnsi="TH Sarabun New" w:cs="TH Sarabun New"/>
          <w:color w:val="000000"/>
        </w:rPr>
        <w:t>p</w:t>
      </w:r>
      <w:r w:rsidRPr="00F064F8">
        <w:rPr>
          <w:rFonts w:ascii="TH Sarabun New" w:eastAsia="Arial" w:hAnsi="TH Sarabun New" w:cs="TH Sarabun New"/>
          <w:color w:val="000000"/>
        </w:rPr>
        <w:t>rogram</w:t>
      </w:r>
      <w:r w:rsidR="00136590" w:rsidRPr="00F064F8">
        <w:rPr>
          <w:rFonts w:ascii="TH Sarabun New" w:eastAsia="Arial" w:hAnsi="TH Sarabun New" w:cs="TH Sarabun New"/>
          <w:color w:val="000000"/>
        </w:rPr>
        <w:t xml:space="preserve"> </w:t>
      </w:r>
      <w:r w:rsidRPr="00F064F8">
        <w:rPr>
          <w:rFonts w:ascii="TH Sarabun New" w:eastAsia="Arial" w:hAnsi="TH Sarabun New" w:cs="TH Sarabun New"/>
          <w:color w:val="000000"/>
        </w:rPr>
        <w:t>shall be shared, acknowledged, and preserved by both Parties.</w:t>
      </w:r>
    </w:p>
    <w:p w14:paraId="6AB2E18E" w14:textId="77777777" w:rsidR="00C47866" w:rsidRPr="00F064F8" w:rsidRDefault="00C47866" w:rsidP="00BC1F65">
      <w:pPr>
        <w:jc w:val="both"/>
        <w:rPr>
          <w:rFonts w:ascii="TH Sarabun New" w:eastAsia="Arial" w:hAnsi="TH Sarabun New" w:cs="TH Sarabun New"/>
          <w:color w:val="000000"/>
        </w:rPr>
      </w:pPr>
    </w:p>
    <w:p w14:paraId="6B83F7E6" w14:textId="77777777" w:rsidR="00170945" w:rsidRPr="00F064F8" w:rsidRDefault="00170945" w:rsidP="00BC1F65">
      <w:pPr>
        <w:jc w:val="both"/>
        <w:rPr>
          <w:rFonts w:ascii="TH Sarabun New" w:eastAsia="Arial" w:hAnsi="TH Sarabun New" w:cs="TH Sarabun New"/>
          <w:b/>
          <w:bCs/>
          <w:color w:val="000000"/>
        </w:rPr>
      </w:pPr>
      <w:r w:rsidRPr="00F064F8">
        <w:rPr>
          <w:rFonts w:ascii="TH Sarabun New" w:eastAsia="Arial" w:hAnsi="TH Sarabun New" w:cs="TH Sarabun New"/>
          <w:b/>
          <w:bCs/>
          <w:color w:val="000000"/>
        </w:rPr>
        <w:t>Notices</w:t>
      </w:r>
    </w:p>
    <w:p w14:paraId="40CA214D" w14:textId="77777777" w:rsidR="00170945" w:rsidRPr="00F064F8" w:rsidRDefault="00170945" w:rsidP="00BC1F65">
      <w:pPr>
        <w:tabs>
          <w:tab w:val="left" w:pos="567"/>
        </w:tabs>
        <w:jc w:val="both"/>
        <w:rPr>
          <w:rFonts w:ascii="TH Sarabun New" w:eastAsia="Arial" w:hAnsi="TH Sarabun New" w:cs="TH Sarabun New"/>
          <w:color w:val="000000"/>
        </w:rPr>
      </w:pPr>
      <w:r w:rsidRPr="00F064F8">
        <w:rPr>
          <w:rFonts w:ascii="TH Sarabun New" w:eastAsia="Arial" w:hAnsi="TH Sarabun New" w:cs="TH Sarabun New"/>
          <w:color w:val="000000"/>
        </w:rPr>
        <w:tab/>
        <w:t>Every notice, request</w:t>
      </w:r>
      <w:r w:rsidR="00457EF5" w:rsidRPr="00F064F8">
        <w:rPr>
          <w:rFonts w:ascii="TH Sarabun New" w:eastAsia="Arial" w:hAnsi="TH Sarabun New" w:cs="TH Sarabun New"/>
          <w:color w:val="000000"/>
        </w:rPr>
        <w:t>,</w:t>
      </w:r>
      <w:r w:rsidRPr="00F064F8">
        <w:rPr>
          <w:rFonts w:ascii="TH Sarabun New" w:eastAsia="Arial" w:hAnsi="TH Sarabun New" w:cs="TH Sarabun New"/>
          <w:color w:val="000000"/>
        </w:rPr>
        <w:t xml:space="preserve"> or any other </w:t>
      </w:r>
      <w:r w:rsidR="00457EF5" w:rsidRPr="00F064F8">
        <w:rPr>
          <w:rFonts w:ascii="TH Sarabun New" w:eastAsia="Arial" w:hAnsi="TH Sarabun New" w:cs="TH Sarabun New"/>
          <w:color w:val="000000"/>
        </w:rPr>
        <w:t xml:space="preserve">formal </w:t>
      </w:r>
      <w:r w:rsidRPr="00F064F8">
        <w:rPr>
          <w:rFonts w:ascii="TH Sarabun New" w:eastAsia="Arial" w:hAnsi="TH Sarabun New" w:cs="TH Sarabun New"/>
          <w:color w:val="000000"/>
        </w:rPr>
        <w:t xml:space="preserve">communication </w:t>
      </w:r>
      <w:r w:rsidR="00457EF5" w:rsidRPr="00F064F8">
        <w:rPr>
          <w:rFonts w:ascii="TH Sarabun New" w:eastAsia="Arial" w:hAnsi="TH Sarabun New" w:cs="TH Sarabun New"/>
          <w:color w:val="000000"/>
        </w:rPr>
        <w:t>concerning implementation, modification, or termination of this agreement</w:t>
      </w:r>
      <w:r w:rsidR="00457EF5" w:rsidRPr="00F064F8">
        <w:rPr>
          <w:rFonts w:ascii="TH Sarabun New" w:eastAsia="Arial" w:hAnsi="TH Sarabun New" w:cs="TH Sarabun New"/>
          <w:b/>
          <w:bCs/>
          <w:color w:val="000000"/>
        </w:rPr>
        <w:t xml:space="preserve"> </w:t>
      </w:r>
      <w:r w:rsidRPr="00F064F8">
        <w:rPr>
          <w:rFonts w:ascii="TH Sarabun New" w:eastAsia="Arial" w:hAnsi="TH Sarabun New" w:cs="TH Sarabun New"/>
          <w:color w:val="000000"/>
        </w:rPr>
        <w:t>shall be in writing, in English and delivered personally or sent by registered or certified air mail or by courier or fax (which shall be acknowledged by the other party) to the parties at the addresses as state below:</w:t>
      </w:r>
      <w:r w:rsidR="00B73366" w:rsidRPr="00F064F8">
        <w:rPr>
          <w:rFonts w:ascii="TH Sarabun New" w:eastAsia="Arial" w:hAnsi="TH Sarabun New" w:cs="TH Sarabun New"/>
          <w:color w:val="000000"/>
        </w:rPr>
        <w:t xml:space="preserve">  </w:t>
      </w:r>
    </w:p>
    <w:p w14:paraId="256C4C49" w14:textId="77777777" w:rsidR="00136590" w:rsidRPr="00F064F8" w:rsidRDefault="00136590" w:rsidP="007B2549">
      <w:pPr>
        <w:tabs>
          <w:tab w:val="left" w:pos="567"/>
        </w:tabs>
        <w:jc w:val="both"/>
        <w:rPr>
          <w:rFonts w:ascii="TH Sarabun New" w:eastAsia="Arial" w:hAnsi="TH Sarabun New" w:cs="TH Sarabun New"/>
          <w:color w:val="000000"/>
          <w:cs/>
        </w:rPr>
      </w:pPr>
    </w:p>
    <w:p w14:paraId="46B740AB" w14:textId="77777777" w:rsidR="00170945" w:rsidRPr="00F064F8" w:rsidRDefault="00170945" w:rsidP="00A928B7">
      <w:pPr>
        <w:jc w:val="both"/>
        <w:rPr>
          <w:rFonts w:ascii="TH Sarabun New" w:eastAsia="Arial" w:hAnsi="TH Sarabun New" w:cs="TH Sarabun New"/>
          <w:color w:val="000000"/>
        </w:rPr>
      </w:pPr>
      <w:r w:rsidRPr="00F064F8">
        <w:rPr>
          <w:rFonts w:ascii="TH Sarabun New" w:eastAsia="Arial" w:hAnsi="TH Sarabun New" w:cs="TH Sarabun New"/>
          <w:color w:val="000000"/>
        </w:rPr>
        <w:tab/>
        <w:t xml:space="preserve">For </w:t>
      </w:r>
      <w:proofErr w:type="spellStart"/>
      <w:r w:rsidRPr="00F064F8">
        <w:rPr>
          <w:rFonts w:ascii="TH Sarabun New" w:eastAsia="Arial" w:hAnsi="TH Sarabun New" w:cs="TH Sarabun New"/>
          <w:color w:val="000000"/>
        </w:rPr>
        <w:t>Kasetsart</w:t>
      </w:r>
      <w:proofErr w:type="spellEnd"/>
      <w:r w:rsidRPr="00F064F8">
        <w:rPr>
          <w:rFonts w:ascii="TH Sarabun New" w:eastAsia="Arial" w:hAnsi="TH Sarabun New" w:cs="TH Sarabun New"/>
          <w:color w:val="000000"/>
        </w:rPr>
        <w:t xml:space="preserve"> University:</w:t>
      </w:r>
    </w:p>
    <w:p w14:paraId="7F38CA24" w14:textId="25A9EF4E" w:rsidR="00170945" w:rsidRPr="00F064F8" w:rsidRDefault="00170945" w:rsidP="00A928B7">
      <w:pPr>
        <w:jc w:val="both"/>
        <w:rPr>
          <w:rFonts w:ascii="TH Sarabun New" w:eastAsia="Arial" w:hAnsi="TH Sarabun New" w:cs="TH Sarabun New"/>
          <w:color w:val="000000"/>
        </w:rPr>
      </w:pPr>
      <w:r w:rsidRPr="00F064F8">
        <w:rPr>
          <w:rFonts w:ascii="TH Sarabun New" w:eastAsia="Arial" w:hAnsi="TH Sarabun New" w:cs="TH Sarabun New"/>
          <w:color w:val="000000"/>
        </w:rPr>
        <w:tab/>
      </w:r>
      <w:r w:rsidRPr="00B51BD0">
        <w:rPr>
          <w:rFonts w:ascii="TH Sarabun New" w:eastAsia="Arial" w:hAnsi="TH Sarabun New" w:cs="TH Sarabun New"/>
          <w:color w:val="000000"/>
          <w:highlight w:val="yellow"/>
        </w:rPr>
        <w:t>…</w:t>
      </w:r>
      <w:r w:rsidR="00586D9C" w:rsidRPr="00B51BD0">
        <w:rPr>
          <w:rFonts w:ascii="TH Sarabun New" w:eastAsia="Arial" w:hAnsi="TH Sarabun New" w:cs="TH Sarabun New"/>
          <w:color w:val="000000"/>
          <w:highlight w:val="yellow"/>
        </w:rPr>
        <w:t>&lt;To be confirmed&gt;</w:t>
      </w:r>
      <w:r w:rsidRPr="00B51BD0">
        <w:rPr>
          <w:rFonts w:ascii="TH Sarabun New" w:eastAsia="Arial" w:hAnsi="TH Sarabun New" w:cs="TH Sarabun New"/>
          <w:color w:val="000000"/>
          <w:highlight w:val="yellow"/>
        </w:rPr>
        <w:t>…</w:t>
      </w:r>
    </w:p>
    <w:p w14:paraId="40AFC81B" w14:textId="77777777" w:rsidR="00A01AAB" w:rsidRPr="00F064F8" w:rsidRDefault="00170945" w:rsidP="00A928B7">
      <w:pPr>
        <w:jc w:val="both"/>
        <w:rPr>
          <w:rFonts w:ascii="TH Sarabun New" w:eastAsia="Arial" w:hAnsi="TH Sarabun New" w:cs="TH Sarabun New"/>
          <w:color w:val="000000"/>
        </w:rPr>
      </w:pPr>
      <w:r w:rsidRPr="00F064F8">
        <w:rPr>
          <w:rFonts w:ascii="TH Sarabun New" w:eastAsia="Arial" w:hAnsi="TH Sarabun New" w:cs="TH Sarabun New"/>
          <w:color w:val="000000"/>
        </w:rPr>
        <w:tab/>
      </w:r>
    </w:p>
    <w:p w14:paraId="329C8568" w14:textId="5CA2DF63" w:rsidR="00170945" w:rsidRPr="00F064F8" w:rsidRDefault="00170945" w:rsidP="00A01AAB">
      <w:pPr>
        <w:ind w:firstLine="720"/>
        <w:jc w:val="both"/>
        <w:rPr>
          <w:rFonts w:ascii="TH Sarabun New" w:eastAsia="Arial" w:hAnsi="TH Sarabun New" w:cs="TH Sarabun New"/>
          <w:color w:val="000000"/>
        </w:rPr>
      </w:pPr>
      <w:r w:rsidRPr="00F064F8">
        <w:rPr>
          <w:rFonts w:ascii="TH Sarabun New" w:eastAsia="Arial" w:hAnsi="TH Sarabun New" w:cs="TH Sarabun New"/>
          <w:color w:val="000000"/>
        </w:rPr>
        <w:t>For</w:t>
      </w:r>
      <w:r w:rsidR="00880457" w:rsidRPr="00F064F8">
        <w:rPr>
          <w:rFonts w:ascii="TH Sarabun New" w:eastAsia="Arial" w:hAnsi="TH Sarabun New" w:cs="TH Sarabun New"/>
          <w:color w:val="000000"/>
        </w:rPr>
        <w:t xml:space="preserve"> </w:t>
      </w:r>
      <w:proofErr w:type="spellStart"/>
      <w:r w:rsidR="00A21F64">
        <w:rPr>
          <w:rFonts w:ascii="TH Sarabun New" w:hAnsi="TH Sarabun New" w:cs="TH Sarabun New"/>
          <w:color w:val="000000"/>
        </w:rPr>
        <w:t>Tunghai</w:t>
      </w:r>
      <w:proofErr w:type="spellEnd"/>
      <w:r w:rsidR="00A21F64">
        <w:rPr>
          <w:rFonts w:ascii="TH Sarabun New" w:hAnsi="TH Sarabun New" w:cs="TH Sarabun New"/>
          <w:color w:val="000000"/>
        </w:rPr>
        <w:t xml:space="preserve"> University</w:t>
      </w:r>
      <w:r w:rsidRPr="00F064F8">
        <w:rPr>
          <w:rFonts w:ascii="TH Sarabun New" w:eastAsia="Arial" w:hAnsi="TH Sarabun New" w:cs="TH Sarabun New"/>
          <w:color w:val="000000"/>
        </w:rPr>
        <w:t>:</w:t>
      </w:r>
    </w:p>
    <w:p w14:paraId="39B6B934" w14:textId="36519E74" w:rsidR="00522ECA" w:rsidRPr="00243E6E" w:rsidRDefault="00522ECA" w:rsidP="00522ECA">
      <w:pPr>
        <w:jc w:val="both"/>
        <w:rPr>
          <w:rFonts w:ascii="TH Sarabun New" w:eastAsia="Arial" w:hAnsi="TH Sarabun New" w:cs="TH Sarabun New"/>
          <w:color w:val="000000"/>
          <w:highlight w:val="yellow"/>
        </w:rPr>
      </w:pPr>
      <w:r w:rsidRPr="00F064F8">
        <w:rPr>
          <w:rFonts w:ascii="TH Sarabun New" w:eastAsia="Arial" w:hAnsi="TH Sarabun New" w:cs="TH Sarabun New"/>
          <w:color w:val="000000"/>
        </w:rPr>
        <w:tab/>
      </w:r>
      <w:r w:rsidRPr="00243E6E">
        <w:rPr>
          <w:rFonts w:ascii="TH Sarabun New" w:hAnsi="TH Sarabun New" w:cs="TH Sarabun New"/>
          <w:highlight w:val="yellow"/>
        </w:rPr>
        <w:t>Professor</w:t>
      </w:r>
      <w:r w:rsidRPr="00243E6E">
        <w:rPr>
          <w:rFonts w:ascii="TH Sarabun New" w:hAnsi="TH Sarabun New" w:cs="TH Sarabun New"/>
          <w:spacing w:val="-10"/>
          <w:highlight w:val="yellow"/>
        </w:rPr>
        <w:t xml:space="preserve"> </w:t>
      </w:r>
      <w:r w:rsidRPr="00243E6E">
        <w:rPr>
          <w:rFonts w:ascii="TH Sarabun New" w:hAnsi="TH Sarabun New" w:cs="TH Sarabun New"/>
          <w:highlight w:val="yellow"/>
        </w:rPr>
        <w:t>Dr.</w:t>
      </w:r>
      <w:r w:rsidRPr="00243E6E">
        <w:rPr>
          <w:rFonts w:ascii="TH Sarabun New" w:hAnsi="TH Sarabun New" w:cs="TH Sarabun New"/>
          <w:spacing w:val="-10"/>
          <w:highlight w:val="yellow"/>
        </w:rPr>
        <w:t xml:space="preserve"> </w:t>
      </w:r>
      <w:r w:rsidR="00243E6E" w:rsidRPr="00243E6E">
        <w:rPr>
          <w:rFonts w:ascii="TH Sarabun New" w:hAnsi="TH Sarabun New" w:cs="TH Sarabun New"/>
          <w:highlight w:val="yellow"/>
        </w:rPr>
        <w:t>xxx</w:t>
      </w:r>
    </w:p>
    <w:p w14:paraId="31EBD23D" w14:textId="4816AB49" w:rsidR="00522ECA" w:rsidRPr="00243E6E" w:rsidRDefault="00170945" w:rsidP="00522ECA">
      <w:pPr>
        <w:jc w:val="both"/>
        <w:rPr>
          <w:rFonts w:ascii="TH Sarabun New" w:eastAsia="Arial" w:hAnsi="TH Sarabun New" w:cs="TH Sarabun New"/>
          <w:color w:val="000000"/>
          <w:highlight w:val="yellow"/>
        </w:rPr>
      </w:pPr>
      <w:r w:rsidRPr="00243E6E">
        <w:rPr>
          <w:rFonts w:ascii="TH Sarabun New" w:eastAsia="Arial" w:hAnsi="TH Sarabun New" w:cs="TH Sarabun New"/>
          <w:color w:val="000000"/>
          <w:highlight w:val="yellow"/>
        </w:rPr>
        <w:tab/>
      </w:r>
      <w:r w:rsidR="00243E6E" w:rsidRPr="00243E6E">
        <w:rPr>
          <w:rFonts w:ascii="TH Sarabun New" w:eastAsia="Arial" w:hAnsi="TH Sarabun New" w:cs="TH Sarabun New"/>
          <w:color w:val="000000"/>
          <w:highlight w:val="yellow"/>
        </w:rPr>
        <w:t>Address xxx</w:t>
      </w:r>
      <w:r w:rsidR="00522ECA" w:rsidRPr="00243E6E">
        <w:rPr>
          <w:rFonts w:ascii="TH Sarabun New" w:eastAsia="Arial" w:hAnsi="TH Sarabun New" w:cs="TH Sarabun New"/>
          <w:color w:val="000000"/>
          <w:highlight w:val="yellow"/>
        </w:rPr>
        <w:t>,</w:t>
      </w:r>
    </w:p>
    <w:p w14:paraId="3EED398A" w14:textId="77777777" w:rsidR="00522ECA" w:rsidRPr="00243E6E" w:rsidRDefault="00522ECA" w:rsidP="00522ECA">
      <w:pPr>
        <w:ind w:firstLine="720"/>
        <w:jc w:val="both"/>
        <w:rPr>
          <w:rFonts w:ascii="TH Sarabun New" w:eastAsia="Arial" w:hAnsi="TH Sarabun New" w:cs="TH Sarabun New"/>
          <w:color w:val="000000"/>
          <w:highlight w:val="yellow"/>
        </w:rPr>
      </w:pPr>
      <w:r w:rsidRPr="00243E6E">
        <w:rPr>
          <w:rFonts w:ascii="TH Sarabun New" w:eastAsia="Arial" w:hAnsi="TH Sarabun New" w:cs="TH Sarabun New"/>
          <w:color w:val="000000"/>
          <w:highlight w:val="yellow"/>
        </w:rPr>
        <w:t>Chung-Li, Taiwan, 32003.</w:t>
      </w:r>
    </w:p>
    <w:p w14:paraId="2DC532A2" w14:textId="18C5741C" w:rsidR="00522ECA" w:rsidRPr="00243E6E" w:rsidRDefault="00522ECA" w:rsidP="00522ECA">
      <w:pPr>
        <w:ind w:firstLine="720"/>
        <w:jc w:val="both"/>
        <w:rPr>
          <w:rFonts w:ascii="TH Sarabun New" w:eastAsia="Arial" w:hAnsi="TH Sarabun New" w:cs="TH Sarabun New"/>
          <w:color w:val="000000"/>
          <w:highlight w:val="yellow"/>
        </w:rPr>
      </w:pPr>
      <w:r w:rsidRPr="00243E6E">
        <w:rPr>
          <w:rFonts w:ascii="TH Sarabun New" w:eastAsia="Arial" w:hAnsi="TH Sarabun New" w:cs="TH Sarabun New"/>
          <w:color w:val="000000"/>
          <w:highlight w:val="yellow"/>
        </w:rPr>
        <w:t xml:space="preserve">(+886) </w:t>
      </w:r>
      <w:r w:rsidR="00243E6E" w:rsidRPr="00243E6E">
        <w:rPr>
          <w:rFonts w:ascii="TH Sarabun New" w:eastAsia="Arial" w:hAnsi="TH Sarabun New" w:cs="TH Sarabun New"/>
          <w:color w:val="000000"/>
          <w:highlight w:val="yellow"/>
        </w:rPr>
        <w:t>xxx</w:t>
      </w:r>
      <w:r w:rsidRPr="00243E6E">
        <w:rPr>
          <w:rFonts w:ascii="TH Sarabun New" w:eastAsia="Arial" w:hAnsi="TH Sarabun New" w:cs="TH Sarabun New"/>
          <w:color w:val="000000"/>
          <w:highlight w:val="yellow"/>
        </w:rPr>
        <w:t xml:space="preserve"> ext. </w:t>
      </w:r>
      <w:r w:rsidR="00243E6E" w:rsidRPr="00243E6E">
        <w:rPr>
          <w:rFonts w:ascii="TH Sarabun New" w:eastAsia="Arial" w:hAnsi="TH Sarabun New" w:cs="TH Sarabun New"/>
          <w:color w:val="000000"/>
          <w:highlight w:val="yellow"/>
        </w:rPr>
        <w:t>xxx</w:t>
      </w:r>
    </w:p>
    <w:p w14:paraId="01343FFB" w14:textId="1F7C9965" w:rsidR="00522ECA" w:rsidRPr="00243E6E" w:rsidRDefault="00522ECA" w:rsidP="00522ECA">
      <w:pPr>
        <w:ind w:firstLine="720"/>
        <w:jc w:val="both"/>
        <w:rPr>
          <w:rFonts w:ascii="TH Sarabun New" w:eastAsia="Arial" w:hAnsi="TH Sarabun New" w:cs="TH Sarabun New"/>
          <w:color w:val="000000"/>
          <w:highlight w:val="yellow"/>
        </w:rPr>
      </w:pPr>
      <w:r w:rsidRPr="00243E6E">
        <w:rPr>
          <w:rFonts w:ascii="TH Sarabun New" w:eastAsia="Arial" w:hAnsi="TH Sarabun New" w:cs="TH Sarabun New"/>
          <w:color w:val="000000"/>
          <w:highlight w:val="yellow"/>
        </w:rPr>
        <w:t xml:space="preserve">(+886) </w:t>
      </w:r>
      <w:r w:rsidR="00243E6E" w:rsidRPr="00243E6E">
        <w:rPr>
          <w:rFonts w:ascii="TH Sarabun New" w:eastAsia="Arial" w:hAnsi="TH Sarabun New" w:cs="TH Sarabun New"/>
          <w:color w:val="000000"/>
          <w:highlight w:val="yellow"/>
        </w:rPr>
        <w:t>xxx</w:t>
      </w:r>
    </w:p>
    <w:p w14:paraId="4C872C77" w14:textId="0165A3F2" w:rsidR="00170945" w:rsidRPr="00F064F8" w:rsidRDefault="00522ECA" w:rsidP="00522ECA">
      <w:pPr>
        <w:ind w:firstLine="720"/>
        <w:jc w:val="both"/>
        <w:rPr>
          <w:rFonts w:ascii="TH Sarabun New" w:eastAsia="Arial" w:hAnsi="TH Sarabun New" w:cs="TH Sarabun New"/>
          <w:color w:val="000000"/>
        </w:rPr>
      </w:pPr>
      <w:r w:rsidRPr="00243E6E">
        <w:rPr>
          <w:rFonts w:ascii="TH Sarabun New" w:eastAsia="Arial" w:hAnsi="TH Sarabun New" w:cs="TH Sarabun New"/>
          <w:color w:val="000000"/>
          <w:highlight w:val="yellow"/>
        </w:rPr>
        <w:t xml:space="preserve">Email: </w:t>
      </w:r>
      <w:r w:rsidR="00243E6E" w:rsidRPr="00243E6E">
        <w:rPr>
          <w:rFonts w:ascii="TH Sarabun New" w:eastAsia="Arial" w:hAnsi="TH Sarabun New" w:cs="TH Sarabun New"/>
          <w:color w:val="000000"/>
          <w:highlight w:val="yellow"/>
        </w:rPr>
        <w:t>xxx</w:t>
      </w:r>
    </w:p>
    <w:p w14:paraId="78C1B87B" w14:textId="77777777" w:rsidR="00CE78B4" w:rsidRPr="00F064F8" w:rsidRDefault="00CE78B4" w:rsidP="00A928B7">
      <w:pPr>
        <w:jc w:val="both"/>
        <w:rPr>
          <w:rFonts w:ascii="TH Sarabun New" w:eastAsia="Arial" w:hAnsi="TH Sarabun New" w:cs="TH Sarabun New"/>
          <w:color w:val="000000"/>
        </w:rPr>
      </w:pPr>
    </w:p>
    <w:p w14:paraId="6DBCDCB4" w14:textId="77777777" w:rsidR="00136590" w:rsidRPr="00F064F8" w:rsidRDefault="00136590" w:rsidP="00A928B7">
      <w:pPr>
        <w:jc w:val="both"/>
        <w:rPr>
          <w:rFonts w:ascii="TH Sarabun New" w:eastAsia="Arial" w:hAnsi="TH Sarabun New" w:cs="TH Sarabun New"/>
          <w:color w:val="000000"/>
        </w:rPr>
      </w:pPr>
    </w:p>
    <w:p w14:paraId="43D138D4" w14:textId="77777777" w:rsidR="00D6539F" w:rsidRDefault="00D6539F">
      <w:pPr>
        <w:rPr>
          <w:rFonts w:ascii="TH Sarabun New" w:eastAsia="Arial" w:hAnsi="TH Sarabun New" w:cs="TH Sarabun New"/>
          <w:color w:val="000000"/>
        </w:rPr>
      </w:pPr>
      <w:r>
        <w:rPr>
          <w:rFonts w:ascii="TH Sarabun New" w:eastAsia="Arial" w:hAnsi="TH Sarabun New" w:cs="TH Sarabun New"/>
          <w:color w:val="000000"/>
        </w:rPr>
        <w:br w:type="page"/>
      </w:r>
    </w:p>
    <w:p w14:paraId="016BDBEE" w14:textId="362851A7" w:rsidR="00054CD0" w:rsidRPr="00F064F8" w:rsidRDefault="00054CD0" w:rsidP="00A928B7">
      <w:pPr>
        <w:jc w:val="both"/>
        <w:rPr>
          <w:rFonts w:ascii="TH Sarabun New" w:eastAsia="Arial" w:hAnsi="TH Sarabun New" w:cs="TH Sarabun New"/>
          <w:color w:val="000000"/>
        </w:rPr>
      </w:pPr>
      <w:r w:rsidRPr="00F064F8">
        <w:rPr>
          <w:rFonts w:ascii="TH Sarabun New" w:eastAsia="Arial" w:hAnsi="TH Sarabun New" w:cs="TH Sarabun New"/>
          <w:color w:val="000000"/>
        </w:rPr>
        <w:lastRenderedPageBreak/>
        <w:tab/>
        <w:t>In WITNESS THEREOF, both Institutions have caused this agreement to be executed by their duly authorized representatives.</w:t>
      </w:r>
    </w:p>
    <w:p w14:paraId="21E0FA93" w14:textId="77777777" w:rsidR="00054CD0" w:rsidRPr="00F064F8" w:rsidRDefault="00054CD0" w:rsidP="00A928B7">
      <w:pPr>
        <w:pStyle w:val="ListParagraph"/>
        <w:ind w:left="0"/>
        <w:rPr>
          <w:rFonts w:ascii="TH Sarabun New" w:hAnsi="TH Sarabun New" w:cs="TH Sarabun New"/>
          <w:color w:val="000000"/>
        </w:rPr>
      </w:pPr>
    </w:p>
    <w:p w14:paraId="4EF9AD53" w14:textId="6E5EBBFC" w:rsidR="00A04D32" w:rsidRPr="00F064F8" w:rsidRDefault="00F337E5" w:rsidP="00A928B7">
      <w:pPr>
        <w:pStyle w:val="ListParagraph"/>
        <w:ind w:left="0"/>
        <w:rPr>
          <w:rFonts w:ascii="TH Sarabun New" w:hAnsi="TH Sarabun New" w:cs="TH Sarabun New"/>
          <w:color w:val="000000"/>
        </w:rPr>
      </w:pPr>
      <w:proofErr w:type="spellStart"/>
      <w:r w:rsidRPr="00F064F8">
        <w:rPr>
          <w:rFonts w:ascii="TH Sarabun New" w:hAnsi="TH Sarabun New" w:cs="TH Sarabun New"/>
          <w:color w:val="000000"/>
        </w:rPr>
        <w:t>Kasetsart</w:t>
      </w:r>
      <w:proofErr w:type="spellEnd"/>
      <w:r w:rsidRPr="00F064F8">
        <w:rPr>
          <w:rFonts w:ascii="TH Sarabun New" w:hAnsi="TH Sarabun New" w:cs="TH Sarabun New"/>
          <w:color w:val="000000"/>
        </w:rPr>
        <w:t xml:space="preserve"> University</w:t>
      </w:r>
      <w:r w:rsidRPr="00F064F8">
        <w:rPr>
          <w:rFonts w:ascii="TH Sarabun New" w:hAnsi="TH Sarabun New" w:cs="TH Sarabun New"/>
          <w:color w:val="000000"/>
        </w:rPr>
        <w:tab/>
      </w:r>
      <w:r w:rsidRPr="00F064F8">
        <w:rPr>
          <w:rFonts w:ascii="TH Sarabun New" w:hAnsi="TH Sarabun New" w:cs="TH Sarabun New"/>
          <w:color w:val="000000"/>
        </w:rPr>
        <w:tab/>
      </w:r>
      <w:r w:rsidR="00913F5F" w:rsidRPr="00F064F8">
        <w:rPr>
          <w:rFonts w:ascii="TH Sarabun New" w:hAnsi="TH Sarabun New" w:cs="TH Sarabun New"/>
          <w:color w:val="000000"/>
        </w:rPr>
        <w:tab/>
      </w:r>
      <w:r w:rsidR="00913F5F" w:rsidRPr="00F064F8">
        <w:rPr>
          <w:rFonts w:ascii="TH Sarabun New" w:hAnsi="TH Sarabun New" w:cs="TH Sarabun New"/>
          <w:color w:val="000000"/>
        </w:rPr>
        <w:tab/>
      </w:r>
      <w:r w:rsidR="00913F5F" w:rsidRPr="00F064F8">
        <w:rPr>
          <w:rFonts w:ascii="TH Sarabun New" w:hAnsi="TH Sarabun New" w:cs="TH Sarabun New"/>
          <w:color w:val="000000"/>
        </w:rPr>
        <w:tab/>
      </w:r>
      <w:proofErr w:type="spellStart"/>
      <w:r w:rsidR="00A21F64">
        <w:rPr>
          <w:rFonts w:ascii="TH Sarabun New" w:hAnsi="TH Sarabun New" w:cs="TH Sarabun New"/>
          <w:color w:val="000000"/>
        </w:rPr>
        <w:t>Tunghai</w:t>
      </w:r>
      <w:proofErr w:type="spellEnd"/>
      <w:r w:rsidR="00A21F64">
        <w:rPr>
          <w:rFonts w:ascii="TH Sarabun New" w:hAnsi="TH Sarabun New" w:cs="TH Sarabun New"/>
          <w:color w:val="000000"/>
        </w:rPr>
        <w:t xml:space="preserve"> University</w:t>
      </w:r>
    </w:p>
    <w:p w14:paraId="5B7B18EA" w14:textId="77777777" w:rsidR="00A23E84" w:rsidRDefault="00A23E84" w:rsidP="00A928B7">
      <w:pPr>
        <w:pStyle w:val="ListParagraph"/>
        <w:ind w:left="0"/>
        <w:rPr>
          <w:rFonts w:ascii="TH Sarabun New" w:hAnsi="TH Sarabun New" w:cs="TH Sarabun New"/>
          <w:color w:val="000000"/>
        </w:rPr>
      </w:pPr>
    </w:p>
    <w:p w14:paraId="3B9C986A" w14:textId="77777777" w:rsidR="000F0BB4" w:rsidRPr="00F064F8" w:rsidRDefault="000F0BB4" w:rsidP="00A928B7">
      <w:pPr>
        <w:pStyle w:val="ListParagraph"/>
        <w:ind w:left="0"/>
        <w:rPr>
          <w:rFonts w:ascii="TH Sarabun New" w:hAnsi="TH Sarabun New" w:cs="TH Sarabun New"/>
          <w:color w:val="000000"/>
        </w:rPr>
      </w:pPr>
    </w:p>
    <w:p w14:paraId="1C779D61" w14:textId="77777777" w:rsidR="00F337E5" w:rsidRPr="00F064F8" w:rsidRDefault="00CE78B4" w:rsidP="00A928B7">
      <w:pPr>
        <w:pStyle w:val="ListParagraph"/>
        <w:ind w:left="0"/>
        <w:rPr>
          <w:rFonts w:ascii="TH Sarabun New" w:hAnsi="TH Sarabun New" w:cs="TH Sarabun New"/>
          <w:color w:val="000000"/>
        </w:rPr>
      </w:pPr>
      <w:r w:rsidRPr="00F064F8">
        <w:rPr>
          <w:rFonts w:ascii="TH Sarabun New" w:hAnsi="TH Sarabun New" w:cs="TH Sarabun New"/>
          <w:color w:val="000000"/>
        </w:rPr>
        <w:t xml:space="preserve">…………………………………………………………………       </w:t>
      </w:r>
      <w:r w:rsidRPr="00F064F8">
        <w:rPr>
          <w:rFonts w:ascii="TH Sarabun New" w:hAnsi="TH Sarabun New" w:cs="TH Sarabun New"/>
          <w:color w:val="000000"/>
        </w:rPr>
        <w:tab/>
      </w:r>
      <w:r w:rsidR="002E3709" w:rsidRPr="00F064F8">
        <w:rPr>
          <w:rFonts w:ascii="TH Sarabun New" w:hAnsi="TH Sarabun New" w:cs="TH Sarabun New"/>
          <w:color w:val="000000"/>
        </w:rPr>
        <w:tab/>
        <w:t>…………………………………………………………</w:t>
      </w:r>
      <w:r w:rsidRPr="00F064F8">
        <w:rPr>
          <w:rFonts w:ascii="TH Sarabun New" w:hAnsi="TH Sarabun New" w:cs="TH Sarabun New"/>
          <w:color w:val="000000"/>
        </w:rPr>
        <w:t>………</w:t>
      </w:r>
    </w:p>
    <w:p w14:paraId="33DD59F2" w14:textId="373A8E93" w:rsidR="00F337E5" w:rsidRPr="00F064F8" w:rsidRDefault="00C93321" w:rsidP="00A928B7">
      <w:pPr>
        <w:pStyle w:val="ListParagraph"/>
        <w:ind w:left="0"/>
        <w:rPr>
          <w:rFonts w:ascii="TH Sarabun New" w:hAnsi="TH Sarabun New" w:cs="TH Sarabun New"/>
          <w:color w:val="000000"/>
        </w:rPr>
      </w:pPr>
      <w:r w:rsidRPr="00F064F8">
        <w:rPr>
          <w:rFonts w:ascii="TH Sarabun New" w:hAnsi="TH Sarabun New" w:cs="TH Sarabun New"/>
          <w:color w:val="000000"/>
        </w:rPr>
        <w:t xml:space="preserve">(Dr. Chongrak </w:t>
      </w:r>
      <w:proofErr w:type="spellStart"/>
      <w:r w:rsidRPr="00F064F8">
        <w:rPr>
          <w:rFonts w:ascii="TH Sarabun New" w:hAnsi="TH Sarabun New" w:cs="TH Sarabun New"/>
          <w:color w:val="000000"/>
        </w:rPr>
        <w:t>Wachrinrat</w:t>
      </w:r>
      <w:proofErr w:type="spellEnd"/>
      <w:r w:rsidRPr="00F064F8">
        <w:rPr>
          <w:rFonts w:ascii="TH Sarabun New" w:hAnsi="TH Sarabun New" w:cs="TH Sarabun New"/>
          <w:color w:val="000000"/>
        </w:rPr>
        <w:t>)</w:t>
      </w:r>
      <w:r w:rsidRPr="00F064F8">
        <w:rPr>
          <w:rFonts w:ascii="TH Sarabun New" w:hAnsi="TH Sarabun New" w:cs="TH Sarabun New"/>
          <w:color w:val="000000"/>
        </w:rPr>
        <w:tab/>
      </w:r>
      <w:r w:rsidRPr="00F064F8">
        <w:rPr>
          <w:rFonts w:ascii="TH Sarabun New" w:hAnsi="TH Sarabun New" w:cs="TH Sarabun New"/>
          <w:color w:val="000000"/>
        </w:rPr>
        <w:tab/>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r w:rsidR="00AE1D37" w:rsidRPr="00F064F8">
        <w:rPr>
          <w:rFonts w:ascii="TH Sarabun New" w:hAnsi="TH Sarabun New" w:cs="TH Sarabun New"/>
          <w:color w:val="000000"/>
        </w:rPr>
        <w:t>(</w:t>
      </w:r>
      <w:r w:rsidR="00AE1D37" w:rsidRPr="00B83078">
        <w:rPr>
          <w:rFonts w:ascii="TH Sarabun New" w:hAnsi="TH Sarabun New" w:cs="TH Sarabun New"/>
          <w:color w:val="000000"/>
          <w:highlight w:val="yellow"/>
        </w:rPr>
        <w:t xml:space="preserve">Professor Dr. </w:t>
      </w:r>
      <w:r w:rsidR="00B83078" w:rsidRPr="00B83078">
        <w:rPr>
          <w:rFonts w:ascii="TH Sarabun New" w:hAnsi="TH Sarabun New" w:cs="TH Sarabun New"/>
          <w:color w:val="000000"/>
          <w:highlight w:val="yellow"/>
        </w:rPr>
        <w:t>xx</w:t>
      </w:r>
      <w:r w:rsidR="00AE1D37" w:rsidRPr="00F064F8">
        <w:rPr>
          <w:rFonts w:ascii="TH Sarabun New" w:hAnsi="TH Sarabun New" w:cs="TH Sarabun New"/>
          <w:color w:val="000000"/>
        </w:rPr>
        <w:t>)</w:t>
      </w:r>
    </w:p>
    <w:p w14:paraId="4DD06C3C" w14:textId="77777777" w:rsidR="001B3FCF" w:rsidRPr="00F064F8" w:rsidRDefault="001B3FCF" w:rsidP="00A928B7">
      <w:pPr>
        <w:pStyle w:val="ListParagraph"/>
        <w:ind w:left="0"/>
        <w:rPr>
          <w:rFonts w:ascii="TH Sarabun New" w:hAnsi="TH Sarabun New" w:cs="TH Sarabun New"/>
          <w:color w:val="000000"/>
        </w:rPr>
      </w:pPr>
      <w:r w:rsidRPr="00F064F8">
        <w:rPr>
          <w:rFonts w:ascii="TH Sarabun New" w:hAnsi="TH Sarabun New" w:cs="TH Sarabun New"/>
          <w:color w:val="000000"/>
        </w:rPr>
        <w:t>President</w:t>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r w:rsidR="002E3709" w:rsidRPr="00F064F8">
        <w:rPr>
          <w:rFonts w:ascii="TH Sarabun New" w:hAnsi="TH Sarabun New" w:cs="TH Sarabun New"/>
          <w:color w:val="000000"/>
        </w:rPr>
        <w:tab/>
      </w:r>
      <w:proofErr w:type="spellStart"/>
      <w:r w:rsidR="00AE1D37" w:rsidRPr="00F064F8">
        <w:rPr>
          <w:rFonts w:ascii="TH Sarabun New" w:hAnsi="TH Sarabun New" w:cs="TH Sarabun New"/>
          <w:color w:val="000000"/>
        </w:rPr>
        <w:t>President</w:t>
      </w:r>
      <w:proofErr w:type="spellEnd"/>
    </w:p>
    <w:p w14:paraId="4FD51309" w14:textId="77777777" w:rsidR="00CE78B4" w:rsidRPr="00F064F8" w:rsidRDefault="001B3FCF" w:rsidP="00A928B7">
      <w:pPr>
        <w:pStyle w:val="ListParagraph"/>
        <w:ind w:left="0"/>
        <w:rPr>
          <w:rFonts w:ascii="TH Sarabun New" w:hAnsi="TH Sarabun New" w:cs="TH Sarabun New"/>
          <w:color w:val="000000"/>
        </w:rPr>
      </w:pPr>
      <w:r w:rsidRPr="00F064F8">
        <w:rPr>
          <w:rFonts w:ascii="TH Sarabun New" w:hAnsi="TH Sarabun New" w:cs="TH Sarabun New"/>
          <w:color w:val="000000"/>
        </w:rPr>
        <w:t>Date: ……………………………………………………</w:t>
      </w:r>
      <w:proofErr w:type="gramStart"/>
      <w:r w:rsidRPr="00F064F8">
        <w:rPr>
          <w:rFonts w:ascii="TH Sarabun New" w:hAnsi="TH Sarabun New" w:cs="TH Sarabun New"/>
          <w:color w:val="000000"/>
        </w:rPr>
        <w:t>…..</w:t>
      </w:r>
      <w:proofErr w:type="gramEnd"/>
      <w:r w:rsidR="00CE78B4" w:rsidRPr="00F064F8">
        <w:rPr>
          <w:rFonts w:ascii="TH Sarabun New" w:hAnsi="TH Sarabun New" w:cs="TH Sarabun New"/>
          <w:color w:val="000000"/>
        </w:rPr>
        <w:tab/>
      </w:r>
      <w:r w:rsidR="00CE78B4" w:rsidRPr="00F064F8">
        <w:rPr>
          <w:rFonts w:ascii="TH Sarabun New" w:hAnsi="TH Sarabun New" w:cs="TH Sarabun New"/>
          <w:color w:val="000000"/>
        </w:rPr>
        <w:tab/>
        <w:t>Date: ……………………………………………………</w:t>
      </w:r>
      <w:proofErr w:type="gramStart"/>
      <w:r w:rsidR="00CE78B4" w:rsidRPr="00F064F8">
        <w:rPr>
          <w:rFonts w:ascii="TH Sarabun New" w:hAnsi="TH Sarabun New" w:cs="TH Sarabun New"/>
          <w:color w:val="000000"/>
        </w:rPr>
        <w:t>…..</w:t>
      </w:r>
      <w:proofErr w:type="gramEnd"/>
    </w:p>
    <w:p w14:paraId="3C4826EC" w14:textId="77777777" w:rsidR="001B3FCF" w:rsidRPr="00F064F8" w:rsidRDefault="001B3FCF" w:rsidP="00A928B7">
      <w:pPr>
        <w:pStyle w:val="ListParagraph"/>
        <w:ind w:left="0"/>
        <w:rPr>
          <w:rFonts w:ascii="TH Sarabun New" w:hAnsi="TH Sarabun New" w:cs="TH Sarabun New"/>
          <w:color w:val="000000"/>
        </w:rPr>
      </w:pPr>
    </w:p>
    <w:p w14:paraId="3709FFBB" w14:textId="77777777" w:rsidR="00707CF6" w:rsidRPr="00F064F8" w:rsidRDefault="00707CF6" w:rsidP="00A928B7">
      <w:pPr>
        <w:pStyle w:val="ListParagraph"/>
        <w:ind w:left="0"/>
        <w:rPr>
          <w:rFonts w:ascii="TH Sarabun New" w:hAnsi="TH Sarabun New" w:cs="TH Sarabun New"/>
          <w:color w:val="000000"/>
        </w:rPr>
      </w:pPr>
    </w:p>
    <w:p w14:paraId="15A4742A" w14:textId="77777777" w:rsidR="00D41FA7" w:rsidRPr="00F064F8" w:rsidRDefault="00BA6007" w:rsidP="00A928B7">
      <w:pPr>
        <w:pStyle w:val="ListParagraph"/>
        <w:ind w:left="0"/>
        <w:rPr>
          <w:rFonts w:ascii="TH Sarabun New" w:hAnsi="TH Sarabun New" w:cs="TH Sarabun New"/>
          <w:color w:val="000000"/>
        </w:rPr>
      </w:pPr>
      <w:r w:rsidRPr="00F064F8">
        <w:rPr>
          <w:rFonts w:ascii="TH Sarabun New" w:hAnsi="TH Sarabun New" w:cs="TH Sarabun New"/>
          <w:color w:val="000000"/>
        </w:rPr>
        <w:t>…………………………………………………………………..</w:t>
      </w:r>
      <w:r w:rsidR="00707CF6" w:rsidRPr="00F064F8">
        <w:rPr>
          <w:rFonts w:ascii="TH Sarabun New" w:hAnsi="TH Sarabun New" w:cs="TH Sarabun New"/>
          <w:color w:val="000000"/>
        </w:rPr>
        <w:tab/>
      </w:r>
      <w:r w:rsidR="00707CF6" w:rsidRPr="00F064F8">
        <w:rPr>
          <w:rFonts w:ascii="TH Sarabun New" w:hAnsi="TH Sarabun New" w:cs="TH Sarabun New"/>
          <w:color w:val="000000"/>
        </w:rPr>
        <w:tab/>
        <w:t>………………………………………………………………….</w:t>
      </w:r>
    </w:p>
    <w:p w14:paraId="610930D2" w14:textId="18B7A6F1" w:rsidR="00AA194F" w:rsidRPr="00F064F8" w:rsidRDefault="00AA194F" w:rsidP="00A928B7">
      <w:pPr>
        <w:pStyle w:val="ListParagraph"/>
        <w:ind w:left="0"/>
        <w:rPr>
          <w:rFonts w:ascii="TH Sarabun New" w:hAnsi="TH Sarabun New" w:cs="TH Sarabun New"/>
          <w:color w:val="000000"/>
        </w:rPr>
      </w:pPr>
      <w:bookmarkStart w:id="2" w:name="_Hlk104456794"/>
      <w:r w:rsidRPr="00F064F8">
        <w:rPr>
          <w:rFonts w:ascii="TH Sarabun New" w:hAnsi="TH Sarabun New" w:cs="TH Sarabun New"/>
          <w:color w:val="000000"/>
        </w:rPr>
        <w:t>(</w:t>
      </w:r>
      <w:r w:rsidR="0000724B" w:rsidRPr="0000724B">
        <w:rPr>
          <w:rFonts w:ascii="TH Sarabun New" w:hAnsi="TH Sarabun New" w:cs="TH Sarabun New"/>
          <w:color w:val="000000"/>
        </w:rPr>
        <w:t>Assoc.</w:t>
      </w:r>
      <w:r w:rsidR="0000724B">
        <w:rPr>
          <w:rFonts w:ascii="TH Sarabun New" w:hAnsi="TH Sarabun New" w:cs="TH Sarabun New"/>
          <w:color w:val="000000"/>
        </w:rPr>
        <w:t xml:space="preserve"> </w:t>
      </w:r>
      <w:r w:rsidR="0000724B" w:rsidRPr="0000724B">
        <w:rPr>
          <w:rFonts w:ascii="TH Sarabun New" w:hAnsi="TH Sarabun New" w:cs="TH Sarabun New"/>
          <w:color w:val="000000"/>
        </w:rPr>
        <w:t>Prof.</w:t>
      </w:r>
      <w:r w:rsidR="00C77BA2">
        <w:rPr>
          <w:rFonts w:ascii="TH Sarabun New" w:hAnsi="TH Sarabun New" w:cs="TH Sarabun New"/>
          <w:color w:val="000000"/>
        </w:rPr>
        <w:t xml:space="preserve"> </w:t>
      </w:r>
      <w:proofErr w:type="spellStart"/>
      <w:r w:rsidR="0000724B" w:rsidRPr="0000724B">
        <w:rPr>
          <w:rFonts w:ascii="TH Sarabun New" w:hAnsi="TH Sarabun New" w:cs="TH Sarabun New"/>
          <w:color w:val="000000"/>
        </w:rPr>
        <w:t>Ladawan</w:t>
      </w:r>
      <w:proofErr w:type="spellEnd"/>
      <w:r w:rsidR="0000724B" w:rsidRPr="0000724B">
        <w:rPr>
          <w:rFonts w:ascii="TH Sarabun New" w:hAnsi="TH Sarabun New" w:cs="TH Sarabun New"/>
          <w:color w:val="000000"/>
        </w:rPr>
        <w:t xml:space="preserve"> </w:t>
      </w:r>
      <w:proofErr w:type="spellStart"/>
      <w:r w:rsidR="0000724B" w:rsidRPr="0000724B">
        <w:rPr>
          <w:rFonts w:ascii="TH Sarabun New" w:hAnsi="TH Sarabun New" w:cs="TH Sarabun New"/>
          <w:color w:val="000000"/>
        </w:rPr>
        <w:t>Puangchit</w:t>
      </w:r>
      <w:proofErr w:type="spellEnd"/>
      <w:r w:rsidRPr="00F064F8">
        <w:rPr>
          <w:rFonts w:ascii="TH Sarabun New" w:hAnsi="TH Sarabun New" w:cs="TH Sarabun New"/>
          <w:color w:val="000000"/>
        </w:rPr>
        <w:t>)</w:t>
      </w:r>
      <w:bookmarkEnd w:id="2"/>
      <w:r w:rsidR="00707CF6" w:rsidRPr="00F064F8">
        <w:rPr>
          <w:rFonts w:ascii="TH Sarabun New" w:hAnsi="TH Sarabun New" w:cs="TH Sarabun New"/>
          <w:color w:val="000000"/>
        </w:rPr>
        <w:tab/>
      </w:r>
      <w:r w:rsidR="00C77BA2">
        <w:rPr>
          <w:rFonts w:ascii="TH Sarabun New" w:hAnsi="TH Sarabun New" w:cs="TH Sarabun New"/>
          <w:color w:val="000000"/>
        </w:rPr>
        <w:tab/>
      </w:r>
      <w:r w:rsidR="00707CF6" w:rsidRPr="00F064F8">
        <w:rPr>
          <w:rFonts w:ascii="TH Sarabun New" w:hAnsi="TH Sarabun New" w:cs="TH Sarabun New"/>
          <w:color w:val="000000"/>
        </w:rPr>
        <w:tab/>
      </w:r>
      <w:r w:rsidR="002C68DF" w:rsidRPr="00E345E8">
        <w:rPr>
          <w:rFonts w:ascii="TH Sarabun New" w:hAnsi="TH Sarabun New" w:cs="TH Sarabun New"/>
          <w:color w:val="FF0000"/>
          <w:highlight w:val="yellow"/>
        </w:rPr>
        <w:t xml:space="preserve">(Professor Dr. </w:t>
      </w:r>
      <w:r w:rsidR="00B83078">
        <w:rPr>
          <w:rFonts w:ascii="TH Sarabun New" w:hAnsi="TH Sarabun New" w:cs="TH Sarabun New"/>
          <w:color w:val="FF0000"/>
          <w:highlight w:val="yellow"/>
        </w:rPr>
        <w:t>xx</w:t>
      </w:r>
      <w:r w:rsidR="002C68DF" w:rsidRPr="00E345E8">
        <w:rPr>
          <w:rFonts w:ascii="TH Sarabun New" w:hAnsi="TH Sarabun New" w:cs="TH Sarabun New"/>
          <w:color w:val="FF0000"/>
          <w:highlight w:val="yellow"/>
        </w:rPr>
        <w:t>)</w:t>
      </w:r>
    </w:p>
    <w:p w14:paraId="38A2BFA8" w14:textId="3F1BAED9" w:rsidR="00AA194F" w:rsidRPr="00F064F8" w:rsidRDefault="00AA194F" w:rsidP="00A928B7">
      <w:pPr>
        <w:pStyle w:val="ListParagraph"/>
        <w:ind w:left="0"/>
        <w:rPr>
          <w:rFonts w:ascii="TH Sarabun New" w:hAnsi="TH Sarabun New" w:cs="TH Sarabun New"/>
          <w:color w:val="000000"/>
        </w:rPr>
      </w:pPr>
      <w:r w:rsidRPr="005B72BB">
        <w:rPr>
          <w:rFonts w:ascii="TH Sarabun New" w:hAnsi="TH Sarabun New" w:cs="TH Sarabun New"/>
        </w:rPr>
        <w:t>Vice President</w:t>
      </w:r>
      <w:r w:rsidR="00C77BA2" w:rsidRPr="005B72BB">
        <w:rPr>
          <w:rFonts w:ascii="TH Sarabun New" w:hAnsi="TH Sarabun New" w:cs="TH Sarabun New"/>
        </w:rPr>
        <w:t>, Academic Affairs</w:t>
      </w:r>
      <w:r w:rsidR="00A76A13" w:rsidRPr="00F064F8">
        <w:rPr>
          <w:rFonts w:ascii="TH Sarabun New" w:hAnsi="TH Sarabun New" w:cs="TH Sarabun New"/>
          <w:color w:val="000000"/>
          <w:cs/>
        </w:rPr>
        <w:tab/>
      </w:r>
      <w:r w:rsidR="00707CF6" w:rsidRPr="00F064F8">
        <w:rPr>
          <w:rFonts w:ascii="TH Sarabun New" w:hAnsi="TH Sarabun New" w:cs="TH Sarabun New"/>
          <w:color w:val="000000"/>
        </w:rPr>
        <w:tab/>
      </w:r>
      <w:r w:rsidR="00707CF6" w:rsidRPr="00F064F8">
        <w:rPr>
          <w:rFonts w:ascii="TH Sarabun New" w:hAnsi="TH Sarabun New" w:cs="TH Sarabun New"/>
          <w:color w:val="000000"/>
        </w:rPr>
        <w:tab/>
      </w:r>
      <w:r w:rsidR="00D70ABC" w:rsidRPr="00E345E8">
        <w:rPr>
          <w:rFonts w:ascii="TH Sarabun New" w:hAnsi="TH Sarabun New" w:cs="TH Sarabun New"/>
          <w:color w:val="FF0000"/>
          <w:highlight w:val="yellow"/>
        </w:rPr>
        <w:t>Vice President</w:t>
      </w:r>
    </w:p>
    <w:p w14:paraId="569F61ED" w14:textId="77777777" w:rsidR="00707CF6" w:rsidRPr="00F064F8" w:rsidRDefault="00AA194F" w:rsidP="00707CF6">
      <w:pPr>
        <w:pStyle w:val="ListParagraph"/>
        <w:ind w:left="0"/>
        <w:rPr>
          <w:rFonts w:ascii="TH Sarabun New" w:hAnsi="TH Sarabun New" w:cs="TH Sarabun New"/>
          <w:color w:val="000000"/>
        </w:rPr>
      </w:pPr>
      <w:r w:rsidRPr="00F064F8">
        <w:rPr>
          <w:rFonts w:ascii="TH Sarabun New" w:hAnsi="TH Sarabun New" w:cs="TH Sarabun New"/>
          <w:color w:val="000000"/>
        </w:rPr>
        <w:t>Date: ……………………………………………………</w:t>
      </w:r>
      <w:proofErr w:type="gramStart"/>
      <w:r w:rsidRPr="00F064F8">
        <w:rPr>
          <w:rFonts w:ascii="TH Sarabun New" w:hAnsi="TH Sarabun New" w:cs="TH Sarabun New"/>
          <w:color w:val="000000"/>
        </w:rPr>
        <w:t>…..</w:t>
      </w:r>
      <w:proofErr w:type="gramEnd"/>
      <w:r w:rsidR="00707CF6" w:rsidRPr="00F064F8">
        <w:rPr>
          <w:rFonts w:ascii="TH Sarabun New" w:hAnsi="TH Sarabun New" w:cs="TH Sarabun New"/>
          <w:color w:val="000000"/>
        </w:rPr>
        <w:tab/>
      </w:r>
      <w:r w:rsidR="00707CF6" w:rsidRPr="00F064F8">
        <w:rPr>
          <w:rFonts w:ascii="TH Sarabun New" w:hAnsi="TH Sarabun New" w:cs="TH Sarabun New"/>
          <w:color w:val="000000"/>
        </w:rPr>
        <w:tab/>
        <w:t>Date: ……………………………………………………</w:t>
      </w:r>
      <w:proofErr w:type="gramStart"/>
      <w:r w:rsidR="00707CF6" w:rsidRPr="00F064F8">
        <w:rPr>
          <w:rFonts w:ascii="TH Sarabun New" w:hAnsi="TH Sarabun New" w:cs="TH Sarabun New"/>
          <w:color w:val="000000"/>
        </w:rPr>
        <w:t>…..</w:t>
      </w:r>
      <w:proofErr w:type="gramEnd"/>
    </w:p>
    <w:p w14:paraId="3B7CAF65" w14:textId="77777777" w:rsidR="00AA194F" w:rsidRPr="00F064F8" w:rsidRDefault="00AA194F" w:rsidP="00A928B7">
      <w:pPr>
        <w:pStyle w:val="ListParagraph"/>
        <w:ind w:left="0"/>
        <w:rPr>
          <w:rFonts w:ascii="TH Sarabun New" w:hAnsi="TH Sarabun New" w:cs="TH Sarabun New"/>
          <w:color w:val="000000"/>
        </w:rPr>
      </w:pPr>
    </w:p>
    <w:p w14:paraId="3961778E" w14:textId="77777777" w:rsidR="00AA194F" w:rsidRPr="00CC7334" w:rsidRDefault="00AA194F" w:rsidP="00A928B7">
      <w:pPr>
        <w:pStyle w:val="ListParagraph"/>
        <w:ind w:left="0"/>
        <w:rPr>
          <w:rFonts w:ascii="TH Sarabun New" w:hAnsi="TH Sarabun New" w:cs="TH Sarabun New"/>
          <w:shd w:val="clear" w:color="auto" w:fill="FFFFFF"/>
        </w:rPr>
      </w:pPr>
    </w:p>
    <w:p w14:paraId="6B344F76" w14:textId="77777777" w:rsidR="00AA194F" w:rsidRPr="00F064F8" w:rsidRDefault="00AA194F" w:rsidP="00A928B7">
      <w:pPr>
        <w:pStyle w:val="ListParagraph"/>
        <w:ind w:left="0"/>
        <w:rPr>
          <w:rFonts w:ascii="TH Sarabun New" w:hAnsi="TH Sarabun New" w:cs="TH Sarabun New"/>
          <w:color w:val="000000"/>
        </w:rPr>
      </w:pPr>
      <w:r w:rsidRPr="00F064F8">
        <w:rPr>
          <w:rFonts w:ascii="TH Sarabun New" w:hAnsi="TH Sarabun New" w:cs="TH Sarabun New"/>
          <w:color w:val="000000"/>
        </w:rPr>
        <w:t>…………………………………………………………………..</w:t>
      </w:r>
      <w:r w:rsidR="00707CF6" w:rsidRPr="00F064F8">
        <w:rPr>
          <w:rFonts w:ascii="TH Sarabun New" w:hAnsi="TH Sarabun New" w:cs="TH Sarabun New"/>
          <w:color w:val="000000"/>
        </w:rPr>
        <w:tab/>
      </w:r>
      <w:r w:rsidR="00707CF6" w:rsidRPr="00F064F8">
        <w:rPr>
          <w:rFonts w:ascii="TH Sarabun New" w:hAnsi="TH Sarabun New" w:cs="TH Sarabun New"/>
          <w:color w:val="000000"/>
        </w:rPr>
        <w:tab/>
        <w:t>…………………………………………………………………</w:t>
      </w:r>
    </w:p>
    <w:p w14:paraId="50D949A4" w14:textId="035FBEA1" w:rsidR="00AA194F" w:rsidRPr="00F064F8" w:rsidRDefault="00A76A13" w:rsidP="00A928B7">
      <w:pPr>
        <w:pStyle w:val="ListParagraph"/>
        <w:ind w:left="0"/>
        <w:rPr>
          <w:rFonts w:ascii="TH Sarabun New" w:hAnsi="TH Sarabun New" w:cs="TH Sarabun New"/>
          <w:color w:val="000000"/>
        </w:rPr>
      </w:pPr>
      <w:r w:rsidRPr="00F064F8">
        <w:rPr>
          <w:rFonts w:ascii="TH Sarabun New" w:hAnsi="TH Sarabun New" w:cs="TH Sarabun New"/>
          <w:color w:val="000000"/>
        </w:rPr>
        <w:t>(</w:t>
      </w:r>
      <w:r w:rsidR="00C93321" w:rsidRPr="00F064F8">
        <w:rPr>
          <w:rFonts w:ascii="TH Sarabun New" w:hAnsi="TH Sarabun New" w:cs="TH Sarabun New"/>
          <w:color w:val="000000"/>
        </w:rPr>
        <w:t xml:space="preserve">Professor Dr. Wanchai </w:t>
      </w:r>
      <w:proofErr w:type="spellStart"/>
      <w:r w:rsidR="00C93321" w:rsidRPr="00F064F8">
        <w:rPr>
          <w:rFonts w:ascii="TH Sarabun New" w:hAnsi="TH Sarabun New" w:cs="TH Sarabun New"/>
          <w:color w:val="000000"/>
        </w:rPr>
        <w:t>Yodsudjai</w:t>
      </w:r>
      <w:proofErr w:type="spellEnd"/>
      <w:r w:rsidRPr="00F064F8">
        <w:rPr>
          <w:rFonts w:ascii="TH Sarabun New" w:hAnsi="TH Sarabun New" w:cs="TH Sarabun New"/>
          <w:color w:val="000000"/>
        </w:rPr>
        <w:t>)</w:t>
      </w:r>
      <w:r w:rsidRPr="00F064F8">
        <w:rPr>
          <w:rFonts w:ascii="TH Sarabun New" w:hAnsi="TH Sarabun New" w:cs="TH Sarabun New"/>
          <w:color w:val="000000"/>
          <w:cs/>
        </w:rPr>
        <w:t xml:space="preserve"> </w:t>
      </w:r>
      <w:r w:rsidRPr="00F064F8">
        <w:rPr>
          <w:rFonts w:ascii="TH Sarabun New" w:hAnsi="TH Sarabun New" w:cs="TH Sarabun New"/>
          <w:color w:val="000000"/>
          <w:cs/>
        </w:rPr>
        <w:tab/>
      </w:r>
      <w:r w:rsidR="00707CF6" w:rsidRPr="00F064F8">
        <w:rPr>
          <w:rFonts w:ascii="TH Sarabun New" w:hAnsi="TH Sarabun New" w:cs="TH Sarabun New"/>
          <w:color w:val="000000"/>
        </w:rPr>
        <w:tab/>
      </w:r>
      <w:r w:rsidR="00C93321" w:rsidRPr="00F064F8">
        <w:rPr>
          <w:rFonts w:ascii="TH Sarabun New" w:hAnsi="TH Sarabun New" w:cs="TH Sarabun New"/>
          <w:color w:val="000000"/>
        </w:rPr>
        <w:tab/>
      </w:r>
      <w:r w:rsidR="00AE1D37" w:rsidRPr="00F064F8">
        <w:rPr>
          <w:rFonts w:ascii="TH Sarabun New" w:hAnsi="TH Sarabun New" w:cs="TH Sarabun New"/>
          <w:color w:val="000000"/>
        </w:rPr>
        <w:t>(</w:t>
      </w:r>
      <w:r w:rsidR="00AE1D37" w:rsidRPr="00B83078">
        <w:rPr>
          <w:rFonts w:ascii="TH Sarabun New" w:hAnsi="TH Sarabun New" w:cs="TH Sarabun New"/>
          <w:color w:val="000000"/>
          <w:highlight w:val="yellow"/>
        </w:rPr>
        <w:t xml:space="preserve">Professor Dr. </w:t>
      </w:r>
      <w:r w:rsidR="00B83078" w:rsidRPr="00B83078">
        <w:rPr>
          <w:rFonts w:ascii="TH Sarabun New" w:hAnsi="TH Sarabun New" w:cs="TH Sarabun New"/>
          <w:color w:val="000000"/>
          <w:highlight w:val="yellow"/>
        </w:rPr>
        <w:t>xxx</w:t>
      </w:r>
      <w:r w:rsidR="00AE1D37" w:rsidRPr="00F064F8">
        <w:rPr>
          <w:rFonts w:ascii="TH Sarabun New" w:hAnsi="TH Sarabun New" w:cs="TH Sarabun New"/>
          <w:color w:val="000000"/>
        </w:rPr>
        <w:t>)</w:t>
      </w:r>
    </w:p>
    <w:p w14:paraId="3AEB0872" w14:textId="23214585" w:rsidR="00AA194F" w:rsidRPr="00F064F8" w:rsidRDefault="00CA2961" w:rsidP="00A928B7">
      <w:pPr>
        <w:pStyle w:val="ListParagraph"/>
        <w:ind w:left="0"/>
        <w:rPr>
          <w:rFonts w:ascii="TH Sarabun New" w:hAnsi="TH Sarabun New" w:cs="TH Sarabun New"/>
          <w:color w:val="000000"/>
        </w:rPr>
      </w:pPr>
      <w:r w:rsidRPr="00F064F8">
        <w:rPr>
          <w:rFonts w:ascii="TH Sarabun New" w:hAnsi="TH Sarabun New" w:cs="TH Sarabun New"/>
          <w:color w:val="000000"/>
        </w:rPr>
        <w:t xml:space="preserve">Dean, Faculty of </w:t>
      </w:r>
      <w:r w:rsidR="00C93321" w:rsidRPr="00F064F8">
        <w:rPr>
          <w:rFonts w:ascii="TH Sarabun New" w:hAnsi="TH Sarabun New" w:cs="TH Sarabun New"/>
          <w:color w:val="000000"/>
        </w:rPr>
        <w:t>Engineering</w:t>
      </w:r>
      <w:r w:rsidR="00C93321" w:rsidRPr="00F064F8">
        <w:rPr>
          <w:rFonts w:ascii="TH Sarabun New" w:hAnsi="TH Sarabun New" w:cs="TH Sarabun New"/>
          <w:color w:val="000000"/>
        </w:rPr>
        <w:tab/>
      </w:r>
      <w:r w:rsidR="00C93321" w:rsidRPr="00F064F8">
        <w:rPr>
          <w:rFonts w:ascii="TH Sarabun New" w:hAnsi="TH Sarabun New" w:cs="TH Sarabun New"/>
          <w:color w:val="000000"/>
        </w:rPr>
        <w:tab/>
      </w:r>
      <w:r w:rsidRPr="00F064F8">
        <w:rPr>
          <w:rFonts w:ascii="TH Sarabun New" w:hAnsi="TH Sarabun New" w:cs="TH Sarabun New"/>
          <w:color w:val="000000"/>
          <w:cs/>
        </w:rPr>
        <w:tab/>
      </w:r>
      <w:r w:rsidR="00707CF6" w:rsidRPr="00F064F8">
        <w:rPr>
          <w:rFonts w:ascii="TH Sarabun New" w:hAnsi="TH Sarabun New" w:cs="TH Sarabun New"/>
          <w:color w:val="000000"/>
        </w:rPr>
        <w:tab/>
      </w:r>
      <w:r w:rsidR="00AE1D37" w:rsidRPr="00F064F8">
        <w:rPr>
          <w:rFonts w:ascii="TH Sarabun New" w:hAnsi="TH Sarabun New" w:cs="TH Sarabun New"/>
          <w:color w:val="000000"/>
        </w:rPr>
        <w:t xml:space="preserve">Dean, </w:t>
      </w:r>
      <w:r w:rsidR="002A78B3">
        <w:rPr>
          <w:rFonts w:ascii="TH Sarabun New" w:hAnsi="TH Sarabun New" w:cs="TH Sarabun New"/>
          <w:color w:val="000000"/>
        </w:rPr>
        <w:t xml:space="preserve">College </w:t>
      </w:r>
      <w:r w:rsidR="00AE1D37" w:rsidRPr="00F064F8">
        <w:rPr>
          <w:rFonts w:ascii="TH Sarabun New" w:hAnsi="TH Sarabun New" w:cs="TH Sarabun New"/>
          <w:color w:val="000000"/>
        </w:rPr>
        <w:t>of Engineering</w:t>
      </w:r>
    </w:p>
    <w:p w14:paraId="65AFDE85" w14:textId="77777777" w:rsidR="00707CF6" w:rsidRPr="00F064F8" w:rsidRDefault="00AA194F" w:rsidP="00707CF6">
      <w:pPr>
        <w:pStyle w:val="ListParagraph"/>
        <w:ind w:left="0"/>
        <w:rPr>
          <w:rFonts w:ascii="TH Sarabun New" w:hAnsi="TH Sarabun New" w:cs="TH Sarabun New"/>
          <w:color w:val="000000"/>
        </w:rPr>
      </w:pPr>
      <w:r w:rsidRPr="00F064F8">
        <w:rPr>
          <w:rFonts w:ascii="TH Sarabun New" w:hAnsi="TH Sarabun New" w:cs="TH Sarabun New"/>
          <w:color w:val="000000"/>
        </w:rPr>
        <w:t>Date: ……………………………………………………</w:t>
      </w:r>
      <w:proofErr w:type="gramStart"/>
      <w:r w:rsidRPr="00F064F8">
        <w:rPr>
          <w:rFonts w:ascii="TH Sarabun New" w:hAnsi="TH Sarabun New" w:cs="TH Sarabun New"/>
          <w:color w:val="000000"/>
        </w:rPr>
        <w:t>…..</w:t>
      </w:r>
      <w:proofErr w:type="gramEnd"/>
      <w:r w:rsidR="00707CF6" w:rsidRPr="00F064F8">
        <w:rPr>
          <w:rFonts w:ascii="TH Sarabun New" w:hAnsi="TH Sarabun New" w:cs="TH Sarabun New"/>
          <w:color w:val="000000"/>
        </w:rPr>
        <w:tab/>
      </w:r>
      <w:r w:rsidR="00707CF6" w:rsidRPr="00F064F8">
        <w:rPr>
          <w:rFonts w:ascii="TH Sarabun New" w:hAnsi="TH Sarabun New" w:cs="TH Sarabun New"/>
          <w:color w:val="000000"/>
        </w:rPr>
        <w:tab/>
      </w:r>
      <w:bookmarkStart w:id="3" w:name="_Hlk68880259"/>
      <w:r w:rsidR="00707CF6" w:rsidRPr="00F064F8">
        <w:rPr>
          <w:rFonts w:ascii="TH Sarabun New" w:hAnsi="TH Sarabun New" w:cs="TH Sarabun New"/>
          <w:color w:val="000000"/>
        </w:rPr>
        <w:t>Date: ……………………………………………………</w:t>
      </w:r>
      <w:proofErr w:type="gramStart"/>
      <w:r w:rsidR="00707CF6" w:rsidRPr="00F064F8">
        <w:rPr>
          <w:rFonts w:ascii="TH Sarabun New" w:hAnsi="TH Sarabun New" w:cs="TH Sarabun New"/>
          <w:color w:val="000000"/>
        </w:rPr>
        <w:t>…..</w:t>
      </w:r>
      <w:bookmarkEnd w:id="3"/>
      <w:proofErr w:type="gramEnd"/>
    </w:p>
    <w:p w14:paraId="26F87DBE" w14:textId="77777777" w:rsidR="00AA194F" w:rsidRPr="00F064F8" w:rsidRDefault="00AA194F" w:rsidP="00A928B7">
      <w:pPr>
        <w:pStyle w:val="ListParagraph"/>
        <w:ind w:left="0"/>
        <w:rPr>
          <w:rFonts w:ascii="TH Sarabun New" w:hAnsi="TH Sarabun New" w:cs="TH Sarabun New"/>
          <w:color w:val="000000"/>
        </w:rPr>
      </w:pPr>
    </w:p>
    <w:p w14:paraId="25FCAB4E" w14:textId="77777777" w:rsidR="00707CF6" w:rsidRPr="00F064F8" w:rsidRDefault="00707CF6" w:rsidP="00A928B7">
      <w:pPr>
        <w:pStyle w:val="ListParagraph"/>
        <w:ind w:left="0"/>
        <w:rPr>
          <w:rFonts w:ascii="TH Sarabun New" w:hAnsi="TH Sarabun New" w:cs="TH Sarabun New"/>
          <w:color w:val="000000"/>
        </w:rPr>
      </w:pPr>
    </w:p>
    <w:p w14:paraId="69449B89" w14:textId="77777777" w:rsidR="00D3686B" w:rsidRPr="00F064F8" w:rsidRDefault="00D3686B" w:rsidP="00D3686B">
      <w:pPr>
        <w:tabs>
          <w:tab w:val="left" w:pos="426"/>
        </w:tabs>
        <w:rPr>
          <w:rFonts w:ascii="TH Sarabun New" w:hAnsi="TH Sarabun New" w:cs="TH Sarabun New"/>
        </w:rPr>
      </w:pPr>
      <w:r w:rsidRPr="00F064F8">
        <w:rPr>
          <w:rFonts w:ascii="TH Sarabun New" w:hAnsi="TH Sarabun New" w:cs="TH Sarabun New"/>
        </w:rPr>
        <w:t>……………………………………………………………………</w:t>
      </w:r>
      <w:r w:rsidR="000215A0" w:rsidRPr="00F064F8">
        <w:rPr>
          <w:rFonts w:ascii="TH Sarabun New" w:hAnsi="TH Sarabun New" w:cs="TH Sarabun New"/>
          <w:cs/>
        </w:rPr>
        <w:tab/>
      </w:r>
      <w:r w:rsidRPr="00F064F8">
        <w:rPr>
          <w:rFonts w:ascii="TH Sarabun New" w:hAnsi="TH Sarabun New" w:cs="TH Sarabun New"/>
        </w:rPr>
        <w:tab/>
        <w:t>………………………………………………………………..</w:t>
      </w:r>
    </w:p>
    <w:p w14:paraId="080FCC8F" w14:textId="32ACEE2B" w:rsidR="00D3686B" w:rsidRPr="00844B66" w:rsidRDefault="00AE1D37" w:rsidP="00D3686B">
      <w:pPr>
        <w:tabs>
          <w:tab w:val="left" w:pos="426"/>
        </w:tabs>
        <w:rPr>
          <w:rFonts w:ascii="TH Sarabun New" w:hAnsi="TH Sarabun New" w:cs="TH Sarabun New"/>
          <w:highlight w:val="yellow"/>
        </w:rPr>
      </w:pPr>
      <w:r w:rsidRPr="00F064F8">
        <w:rPr>
          <w:rFonts w:ascii="TH Sarabun New" w:hAnsi="TH Sarabun New" w:cs="TH Sarabun New"/>
        </w:rPr>
        <w:t xml:space="preserve">(Assoc. Prof. Dr. </w:t>
      </w:r>
      <w:proofErr w:type="spellStart"/>
      <w:r w:rsidR="00946AB7">
        <w:rPr>
          <w:rFonts w:ascii="TH Sarabun New" w:hAnsi="TH Sarabun New" w:cs="TH Sarabun New"/>
        </w:rPr>
        <w:t>Weeraphart</w:t>
      </w:r>
      <w:proofErr w:type="spellEnd"/>
      <w:r w:rsidRPr="00F064F8">
        <w:rPr>
          <w:rFonts w:ascii="TH Sarabun New" w:hAnsi="TH Sarabun New" w:cs="TH Sarabun New"/>
        </w:rPr>
        <w:t xml:space="preserve"> </w:t>
      </w:r>
      <w:proofErr w:type="spellStart"/>
      <w:r w:rsidR="008169E4">
        <w:rPr>
          <w:rFonts w:ascii="TH Sarabun New" w:hAnsi="TH Sarabun New" w:cs="TH Sarabun New"/>
        </w:rPr>
        <w:t>Khunrattanasiri</w:t>
      </w:r>
      <w:proofErr w:type="spellEnd"/>
      <w:r w:rsidRPr="00F064F8">
        <w:rPr>
          <w:rFonts w:ascii="TH Sarabun New" w:hAnsi="TH Sarabun New" w:cs="TH Sarabun New"/>
        </w:rPr>
        <w:t>)</w:t>
      </w:r>
      <w:r w:rsidR="00A76A13" w:rsidRPr="00F064F8">
        <w:rPr>
          <w:rFonts w:ascii="TH Sarabun New" w:hAnsi="TH Sarabun New" w:cs="TH Sarabun New"/>
          <w:color w:val="000000"/>
          <w:cs/>
        </w:rPr>
        <w:tab/>
      </w:r>
      <w:r w:rsidR="000F2639">
        <w:rPr>
          <w:rFonts w:ascii="TH Sarabun New" w:hAnsi="TH Sarabun New" w:cs="TH Sarabun New"/>
          <w:color w:val="000000"/>
        </w:rPr>
        <w:tab/>
      </w:r>
      <w:r w:rsidR="0074654D" w:rsidRPr="00844B66">
        <w:rPr>
          <w:rFonts w:ascii="TH Sarabun New" w:hAnsi="TH Sarabun New" w:cs="TH Sarabun New"/>
          <w:color w:val="FF0000"/>
          <w:highlight w:val="yellow"/>
        </w:rPr>
        <w:t xml:space="preserve">Does </w:t>
      </w:r>
      <w:r w:rsidR="00A21F64">
        <w:rPr>
          <w:rFonts w:ascii="TH Sarabun New" w:hAnsi="TH Sarabun New" w:cs="TH Sarabun New"/>
          <w:color w:val="FF0000"/>
          <w:highlight w:val="yellow"/>
        </w:rPr>
        <w:t>THU</w:t>
      </w:r>
      <w:r w:rsidR="0074654D" w:rsidRPr="00844B66">
        <w:rPr>
          <w:rFonts w:ascii="TH Sarabun New" w:hAnsi="TH Sarabun New" w:cs="TH Sarabun New"/>
          <w:color w:val="FF0000"/>
          <w:highlight w:val="yellow"/>
        </w:rPr>
        <w:t xml:space="preserve"> have </w:t>
      </w:r>
      <w:r w:rsidR="00844B66" w:rsidRPr="00844B66">
        <w:rPr>
          <w:rFonts w:ascii="TH Sarabun New" w:hAnsi="TH Sarabun New" w:cs="TH Sarabun New"/>
          <w:color w:val="FF0000"/>
          <w:highlight w:val="yellow"/>
        </w:rPr>
        <w:t xml:space="preserve">a similar position? If not </w:t>
      </w:r>
    </w:p>
    <w:p w14:paraId="0ACCCA61" w14:textId="0EA50CB8" w:rsidR="00844B66" w:rsidRPr="00844B66" w:rsidRDefault="00D3686B" w:rsidP="00D3686B">
      <w:pPr>
        <w:tabs>
          <w:tab w:val="left" w:pos="284"/>
        </w:tabs>
        <w:rPr>
          <w:rFonts w:ascii="TH Sarabun New" w:hAnsi="TH Sarabun New" w:cs="TH Sarabun New"/>
        </w:rPr>
      </w:pPr>
      <w:r w:rsidRPr="00844B66">
        <w:rPr>
          <w:rFonts w:ascii="TH Sarabun New" w:hAnsi="TH Sarabun New" w:cs="TH Sarabun New"/>
        </w:rPr>
        <w:t>Dean, Graduate School</w:t>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00844B66" w:rsidRPr="00844B66">
        <w:rPr>
          <w:rFonts w:ascii="TH Sarabun New" w:hAnsi="TH Sarabun New" w:cs="TH Sarabun New"/>
          <w:color w:val="FF0000"/>
          <w:highlight w:val="yellow"/>
        </w:rPr>
        <w:t>we can leave this position out.</w:t>
      </w:r>
    </w:p>
    <w:p w14:paraId="6127521A" w14:textId="71E5AEF1" w:rsidR="00D3686B" w:rsidRPr="00F064F8" w:rsidRDefault="00844B66" w:rsidP="00D3686B">
      <w:pPr>
        <w:tabs>
          <w:tab w:val="left" w:pos="284"/>
        </w:tabs>
        <w:rPr>
          <w:rFonts w:ascii="TH Sarabun New" w:hAnsi="TH Sarabun New" w:cs="TH Sarabun New"/>
        </w:rPr>
      </w:pP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Pr="00844B66">
        <w:rPr>
          <w:rFonts w:ascii="TH Sarabun New" w:hAnsi="TH Sarabun New" w:cs="TH Sarabun New"/>
        </w:rPr>
        <w:tab/>
      </w:r>
      <w:r w:rsidR="00D3686B" w:rsidRPr="00844B66">
        <w:rPr>
          <w:rFonts w:ascii="TH Sarabun New" w:hAnsi="TH Sarabun New" w:cs="TH Sarabun New"/>
          <w:color w:val="FF0000"/>
          <w:highlight w:val="yellow"/>
        </w:rPr>
        <w:t>Dean,</w:t>
      </w:r>
      <w:r w:rsidR="00CA3ECE" w:rsidRPr="00844B66">
        <w:rPr>
          <w:rFonts w:ascii="TH Sarabun New" w:hAnsi="TH Sarabun New" w:cs="TH Sarabun New"/>
          <w:color w:val="FF0000"/>
          <w:highlight w:val="yellow"/>
        </w:rPr>
        <w:t xml:space="preserve"> </w:t>
      </w:r>
      <w:r w:rsidR="00D3686B" w:rsidRPr="00844B66">
        <w:rPr>
          <w:rFonts w:ascii="TH Sarabun New" w:hAnsi="TH Sarabun New" w:cs="TH Sarabun New"/>
          <w:color w:val="FF0000"/>
          <w:highlight w:val="yellow"/>
        </w:rPr>
        <w:t>Graduate School</w:t>
      </w:r>
    </w:p>
    <w:p w14:paraId="3C85AC93" w14:textId="77777777" w:rsidR="00A427BB" w:rsidRPr="00F064F8" w:rsidRDefault="007263C9" w:rsidP="00522ECA">
      <w:pPr>
        <w:tabs>
          <w:tab w:val="left" w:pos="284"/>
        </w:tabs>
        <w:rPr>
          <w:rFonts w:ascii="TH Sarabun New" w:hAnsi="TH Sarabun New" w:cs="TH Sarabun New"/>
        </w:rPr>
      </w:pPr>
      <w:r w:rsidRPr="00F064F8">
        <w:rPr>
          <w:rFonts w:ascii="TH Sarabun New" w:hAnsi="TH Sarabun New" w:cs="TH Sarabun New"/>
          <w:color w:val="000000"/>
        </w:rPr>
        <w:t>Date: ……………………………………………………</w:t>
      </w:r>
      <w:proofErr w:type="gramStart"/>
      <w:r w:rsidRPr="00F064F8">
        <w:rPr>
          <w:rFonts w:ascii="TH Sarabun New" w:hAnsi="TH Sarabun New" w:cs="TH Sarabun New"/>
          <w:color w:val="000000"/>
        </w:rPr>
        <w:t>…..</w:t>
      </w:r>
      <w:proofErr w:type="gramEnd"/>
      <w:r w:rsidR="00D3686B" w:rsidRPr="00F064F8">
        <w:rPr>
          <w:rFonts w:ascii="TH Sarabun New" w:hAnsi="TH Sarabun New" w:cs="TH Sarabun New"/>
        </w:rPr>
        <w:tab/>
      </w:r>
      <w:r w:rsidR="00D3686B" w:rsidRPr="00F064F8">
        <w:rPr>
          <w:rFonts w:ascii="TH Sarabun New" w:hAnsi="TH Sarabun New" w:cs="TH Sarabun New"/>
        </w:rPr>
        <w:tab/>
      </w:r>
      <w:r w:rsidRPr="00F064F8">
        <w:rPr>
          <w:rFonts w:ascii="TH Sarabun New" w:hAnsi="TH Sarabun New" w:cs="TH Sarabun New"/>
          <w:color w:val="000000"/>
        </w:rPr>
        <w:t>Date: ……………………………………………………</w:t>
      </w:r>
      <w:proofErr w:type="gramStart"/>
      <w:r w:rsidRPr="00F064F8">
        <w:rPr>
          <w:rFonts w:ascii="TH Sarabun New" w:hAnsi="TH Sarabun New" w:cs="TH Sarabun New"/>
          <w:color w:val="000000"/>
        </w:rPr>
        <w:t>…..</w:t>
      </w:r>
      <w:proofErr w:type="gramEnd"/>
      <w:r w:rsidR="00D3686B" w:rsidRPr="00F064F8">
        <w:rPr>
          <w:rFonts w:ascii="TH Sarabun New" w:hAnsi="TH Sarabun New" w:cs="TH Sarabun New"/>
        </w:rPr>
        <w:tab/>
      </w:r>
      <w:r w:rsidR="00D3686B" w:rsidRPr="00F064F8">
        <w:rPr>
          <w:rFonts w:ascii="TH Sarabun New" w:hAnsi="TH Sarabun New" w:cs="TH Sarabun New"/>
        </w:rPr>
        <w:tab/>
      </w:r>
      <w:r w:rsidR="00D3686B" w:rsidRPr="00F064F8">
        <w:rPr>
          <w:rFonts w:ascii="TH Sarabun New" w:hAnsi="TH Sarabun New" w:cs="TH Sarabun New"/>
          <w:b/>
          <w:bCs/>
        </w:rPr>
        <w:t xml:space="preserve"> </w:t>
      </w:r>
    </w:p>
    <w:sectPr w:rsidR="00A427BB" w:rsidRPr="00F064F8" w:rsidSect="00EF449D">
      <w:headerReference w:type="default" r:id="rId9"/>
      <w:pgSz w:w="11906" w:h="16838"/>
      <w:pgMar w:top="907" w:right="1418" w:bottom="249" w:left="1474" w:header="720" w:footer="720"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4493D" w14:textId="77777777" w:rsidR="00DA3911" w:rsidRDefault="00DA3911" w:rsidP="00BB7D77">
      <w:r>
        <w:separator/>
      </w:r>
    </w:p>
  </w:endnote>
  <w:endnote w:type="continuationSeparator" w:id="0">
    <w:p w14:paraId="31A38AC2" w14:textId="77777777" w:rsidR="00DA3911" w:rsidRDefault="00DA3911" w:rsidP="00BB7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charset w:val="DE"/>
    <w:family w:val="swiss"/>
    <w:pitch w:val="variable"/>
    <w:sig w:usb0="01000003" w:usb1="00000000" w:usb2="00000000" w:usb3="00000000" w:csb0="00010111" w:csb1="00000000"/>
  </w:font>
  <w:font w:name="EucrosiaUPC">
    <w:panose1 w:val="02020603050405020304"/>
    <w:charset w:val="00"/>
    <w:family w:val="roman"/>
    <w:pitch w:val="variable"/>
    <w:sig w:usb0="81000003" w:usb1="00000000" w:usb2="00000000" w:usb3="00000000" w:csb0="00010001" w:csb1="00000000"/>
  </w:font>
  <w:font w:name="AngsanaUPC">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ngsana News">
    <w:altName w:val="Angsana New"/>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Leelawadee">
    <w:panose1 w:val="020B0502040204020203"/>
    <w:charset w:val="00"/>
    <w:family w:val="swiss"/>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TH Sarabun New">
    <w:altName w:val="TH SarabunPSK"/>
    <w:panose1 w:val="020B0500040200020003"/>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F99FD9" w14:textId="77777777" w:rsidR="00DA3911" w:rsidRDefault="00DA3911" w:rsidP="00BB7D77">
      <w:r>
        <w:separator/>
      </w:r>
    </w:p>
  </w:footnote>
  <w:footnote w:type="continuationSeparator" w:id="0">
    <w:p w14:paraId="33970B89" w14:textId="77777777" w:rsidR="00DA3911" w:rsidRDefault="00DA3911" w:rsidP="00BB7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44496C" w14:textId="767DE13E" w:rsidR="00BB7D77" w:rsidRDefault="00000000" w:rsidP="00514AA6">
    <w:pPr>
      <w:pStyle w:val="Header"/>
      <w:spacing w:after="240"/>
      <w:jc w:val="center"/>
    </w:pPr>
    <w:sdt>
      <w:sdtPr>
        <w:id w:val="-1402130526"/>
        <w:docPartObj>
          <w:docPartGallery w:val="Watermarks"/>
          <w:docPartUnique/>
        </w:docPartObj>
      </w:sdtPr>
      <w:sdtContent>
        <w:r>
          <w:rPr>
            <w:noProof/>
          </w:rPr>
          <w:pict w14:anchorId="7DEC63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326830" o:spid="_x0000_s1027" type="#_x0000_t136" style="position:absolute;left:0;text-align:left;margin-left:0;margin-top:0;width:516.25pt;height:119.1pt;rotation:315;z-index:-251658752;mso-position-horizontal:center;mso-position-horizontal-relative:margin;mso-position-vertical:center;mso-position-vertical-relative:margin" o:allowincell="f" fillcolor="silver" stroked="f">
              <v:fill opacity=".5"/>
              <v:textpath style="font-family:&quot;Calibri&quot;;font-size:1pt" string="DRAFT May 2024"/>
              <w10:wrap anchorx="margin" anchory="margin"/>
            </v:shape>
          </w:pict>
        </w:r>
      </w:sdtContent>
    </w:sdt>
    <w:r w:rsidR="00BB7D77">
      <w:fldChar w:fldCharType="begin"/>
    </w:r>
    <w:r w:rsidR="00BB7D77">
      <w:instrText>PAGE   \* MERGEFORMAT</w:instrText>
    </w:r>
    <w:r w:rsidR="00BB7D77">
      <w:fldChar w:fldCharType="separate"/>
    </w:r>
    <w:r w:rsidR="00F23163" w:rsidRPr="00F23163">
      <w:rPr>
        <w:noProof/>
        <w:lang w:val="th-TH"/>
      </w:rPr>
      <w:t>8</w:t>
    </w:r>
    <w:r w:rsidR="00BB7D77">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BDCA93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EA604E3"/>
    <w:multiLevelType w:val="multilevel"/>
    <w:tmpl w:val="B03A143C"/>
    <w:lvl w:ilvl="0">
      <w:start w:val="1"/>
      <w:numFmt w:val="decimal"/>
      <w:pStyle w:val="MRheading1"/>
      <w:lvlText w:val="%1"/>
      <w:lvlJc w:val="left"/>
      <w:pPr>
        <w:tabs>
          <w:tab w:val="num" w:pos="720"/>
        </w:tabs>
        <w:ind w:left="720" w:hanging="720"/>
      </w:pPr>
      <w:rPr>
        <w:rFonts w:cs="Times New Roman"/>
        <w:i w:val="0"/>
        <w:iCs w:val="0"/>
        <w:u w:val="none"/>
      </w:rPr>
    </w:lvl>
    <w:lvl w:ilvl="1">
      <w:start w:val="1"/>
      <w:numFmt w:val="decimal"/>
      <w:pStyle w:val="MRheading2CharChar1"/>
      <w:lvlText w:val="%1.%2"/>
      <w:lvlJc w:val="left"/>
      <w:pPr>
        <w:tabs>
          <w:tab w:val="num" w:pos="720"/>
        </w:tabs>
        <w:ind w:left="720" w:hanging="720"/>
      </w:pPr>
      <w:rPr>
        <w:rFonts w:cs="Times New Roman"/>
        <w:i w:val="0"/>
        <w:iCs w:val="0"/>
        <w:sz w:val="22"/>
        <w:szCs w:val="22"/>
        <w:u w:val="none"/>
      </w:rPr>
    </w:lvl>
    <w:lvl w:ilvl="2">
      <w:start w:val="1"/>
      <w:numFmt w:val="decimal"/>
      <w:pStyle w:val="MRheading3"/>
      <w:lvlText w:val="%1.%2.%3"/>
      <w:lvlJc w:val="left"/>
      <w:pPr>
        <w:tabs>
          <w:tab w:val="num" w:pos="1080"/>
        </w:tabs>
        <w:ind w:left="1080" w:hanging="1080"/>
      </w:pPr>
      <w:rPr>
        <w:rFonts w:cs="Times New Roman"/>
        <w:u w:val="none"/>
      </w:rPr>
    </w:lvl>
    <w:lvl w:ilvl="3">
      <w:start w:val="1"/>
      <w:numFmt w:val="lowerRoman"/>
      <w:pStyle w:val="MRheading4"/>
      <w:lvlText w:val="(%4)"/>
      <w:lvlJc w:val="left"/>
      <w:pPr>
        <w:tabs>
          <w:tab w:val="num" w:pos="2520"/>
        </w:tabs>
        <w:ind w:left="2520" w:hanging="720"/>
      </w:pPr>
      <w:rPr>
        <w:rFonts w:cs="Times New Roman"/>
        <w:u w:val="none"/>
      </w:rPr>
    </w:lvl>
    <w:lvl w:ilvl="4">
      <w:start w:val="1"/>
      <w:numFmt w:val="upperLetter"/>
      <w:pStyle w:val="MRheading5"/>
      <w:lvlText w:val="(%5)"/>
      <w:lvlJc w:val="left"/>
      <w:pPr>
        <w:tabs>
          <w:tab w:val="num" w:pos="3240"/>
        </w:tabs>
        <w:ind w:left="3240" w:hanging="720"/>
      </w:pPr>
      <w:rPr>
        <w:rFonts w:cs="Times New Roman"/>
        <w:u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bCs w:val="0"/>
        <w:i w:val="0"/>
        <w:iCs w:val="0"/>
        <w:sz w:val="24"/>
        <w:szCs w:val="24"/>
        <w:u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bCs w:val="0"/>
        <w:i w:val="0"/>
        <w:iCs w:val="0"/>
        <w:sz w:val="24"/>
        <w:szCs w:val="24"/>
        <w:u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bCs w:val="0"/>
        <w:i w:val="0"/>
        <w:iCs w:val="0"/>
        <w:sz w:val="24"/>
        <w:szCs w:val="24"/>
        <w:u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bCs w:val="0"/>
        <w:i w:val="0"/>
        <w:iCs w:val="0"/>
        <w:sz w:val="24"/>
        <w:szCs w:val="24"/>
        <w:u w:val="none"/>
      </w:rPr>
    </w:lvl>
  </w:abstractNum>
  <w:num w:numId="1" w16cid:durableId="3439660">
    <w:abstractNumId w:val="0"/>
  </w:num>
  <w:num w:numId="2" w16cid:durableId="7956362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F9"/>
    <w:rsid w:val="00000057"/>
    <w:rsid w:val="0000068B"/>
    <w:rsid w:val="00001392"/>
    <w:rsid w:val="000019B0"/>
    <w:rsid w:val="00001A17"/>
    <w:rsid w:val="00002107"/>
    <w:rsid w:val="0000264F"/>
    <w:rsid w:val="00002C47"/>
    <w:rsid w:val="0000305B"/>
    <w:rsid w:val="00003464"/>
    <w:rsid w:val="000038AC"/>
    <w:rsid w:val="00004A10"/>
    <w:rsid w:val="00004B30"/>
    <w:rsid w:val="00004E86"/>
    <w:rsid w:val="00005DB7"/>
    <w:rsid w:val="00006566"/>
    <w:rsid w:val="00006CAB"/>
    <w:rsid w:val="0000724B"/>
    <w:rsid w:val="0000780B"/>
    <w:rsid w:val="00007D76"/>
    <w:rsid w:val="00010389"/>
    <w:rsid w:val="00010F31"/>
    <w:rsid w:val="00011421"/>
    <w:rsid w:val="0001154E"/>
    <w:rsid w:val="000119F6"/>
    <w:rsid w:val="0001223E"/>
    <w:rsid w:val="00012F5A"/>
    <w:rsid w:val="00012F6F"/>
    <w:rsid w:val="0001335A"/>
    <w:rsid w:val="000147AA"/>
    <w:rsid w:val="000151E8"/>
    <w:rsid w:val="00015D77"/>
    <w:rsid w:val="00016215"/>
    <w:rsid w:val="0001629C"/>
    <w:rsid w:val="00017119"/>
    <w:rsid w:val="000174C8"/>
    <w:rsid w:val="00017BF1"/>
    <w:rsid w:val="00017C1E"/>
    <w:rsid w:val="000202A9"/>
    <w:rsid w:val="00020497"/>
    <w:rsid w:val="0002058F"/>
    <w:rsid w:val="00020635"/>
    <w:rsid w:val="00020CCD"/>
    <w:rsid w:val="000212AD"/>
    <w:rsid w:val="000214DF"/>
    <w:rsid w:val="000215A0"/>
    <w:rsid w:val="000216DF"/>
    <w:rsid w:val="0002247A"/>
    <w:rsid w:val="0002288D"/>
    <w:rsid w:val="00022EC6"/>
    <w:rsid w:val="00024123"/>
    <w:rsid w:val="00024622"/>
    <w:rsid w:val="00025D9A"/>
    <w:rsid w:val="0002633E"/>
    <w:rsid w:val="00027937"/>
    <w:rsid w:val="00027FF1"/>
    <w:rsid w:val="00030133"/>
    <w:rsid w:val="00030F2F"/>
    <w:rsid w:val="0003153A"/>
    <w:rsid w:val="0003178C"/>
    <w:rsid w:val="00031BA8"/>
    <w:rsid w:val="000324B4"/>
    <w:rsid w:val="00032611"/>
    <w:rsid w:val="00032F62"/>
    <w:rsid w:val="00033102"/>
    <w:rsid w:val="000339E8"/>
    <w:rsid w:val="00033B78"/>
    <w:rsid w:val="000349E2"/>
    <w:rsid w:val="00034A1F"/>
    <w:rsid w:val="00034F13"/>
    <w:rsid w:val="0003527F"/>
    <w:rsid w:val="000352BF"/>
    <w:rsid w:val="0003533B"/>
    <w:rsid w:val="00036DD7"/>
    <w:rsid w:val="00037506"/>
    <w:rsid w:val="00040A55"/>
    <w:rsid w:val="000416B5"/>
    <w:rsid w:val="00041B8A"/>
    <w:rsid w:val="00042440"/>
    <w:rsid w:val="000427C8"/>
    <w:rsid w:val="00042999"/>
    <w:rsid w:val="00042AA8"/>
    <w:rsid w:val="0004302E"/>
    <w:rsid w:val="00043FAD"/>
    <w:rsid w:val="00043FDE"/>
    <w:rsid w:val="00044079"/>
    <w:rsid w:val="0004441E"/>
    <w:rsid w:val="000468B5"/>
    <w:rsid w:val="00046D8D"/>
    <w:rsid w:val="0004770C"/>
    <w:rsid w:val="00047DDD"/>
    <w:rsid w:val="000500BD"/>
    <w:rsid w:val="00050C66"/>
    <w:rsid w:val="000519F0"/>
    <w:rsid w:val="00051BE4"/>
    <w:rsid w:val="00052301"/>
    <w:rsid w:val="000523C6"/>
    <w:rsid w:val="0005265A"/>
    <w:rsid w:val="0005376B"/>
    <w:rsid w:val="00053997"/>
    <w:rsid w:val="00053DC0"/>
    <w:rsid w:val="000543C9"/>
    <w:rsid w:val="00054CD0"/>
    <w:rsid w:val="00054EC1"/>
    <w:rsid w:val="00054F85"/>
    <w:rsid w:val="0005538D"/>
    <w:rsid w:val="000553C5"/>
    <w:rsid w:val="00055428"/>
    <w:rsid w:val="00055487"/>
    <w:rsid w:val="000554E6"/>
    <w:rsid w:val="00055790"/>
    <w:rsid w:val="00055B7D"/>
    <w:rsid w:val="00055E67"/>
    <w:rsid w:val="00056493"/>
    <w:rsid w:val="00056F1B"/>
    <w:rsid w:val="00056F43"/>
    <w:rsid w:val="00057E56"/>
    <w:rsid w:val="00060252"/>
    <w:rsid w:val="000604B4"/>
    <w:rsid w:val="0006056C"/>
    <w:rsid w:val="000607BB"/>
    <w:rsid w:val="0006090A"/>
    <w:rsid w:val="00060C8B"/>
    <w:rsid w:val="00061936"/>
    <w:rsid w:val="00062293"/>
    <w:rsid w:val="000622AB"/>
    <w:rsid w:val="0006452C"/>
    <w:rsid w:val="00064942"/>
    <w:rsid w:val="0006593B"/>
    <w:rsid w:val="00065B04"/>
    <w:rsid w:val="00066CF6"/>
    <w:rsid w:val="00067453"/>
    <w:rsid w:val="000675D6"/>
    <w:rsid w:val="0006776F"/>
    <w:rsid w:val="00067D6A"/>
    <w:rsid w:val="000704FF"/>
    <w:rsid w:val="00070599"/>
    <w:rsid w:val="0007211E"/>
    <w:rsid w:val="00072363"/>
    <w:rsid w:val="00072539"/>
    <w:rsid w:val="00072AD2"/>
    <w:rsid w:val="00072C09"/>
    <w:rsid w:val="00072D7A"/>
    <w:rsid w:val="000737ED"/>
    <w:rsid w:val="00073B7B"/>
    <w:rsid w:val="00074117"/>
    <w:rsid w:val="000742AD"/>
    <w:rsid w:val="000742BE"/>
    <w:rsid w:val="00074312"/>
    <w:rsid w:val="000745A4"/>
    <w:rsid w:val="00074FA4"/>
    <w:rsid w:val="00074FF2"/>
    <w:rsid w:val="00075276"/>
    <w:rsid w:val="0007528A"/>
    <w:rsid w:val="00075CA2"/>
    <w:rsid w:val="000760AC"/>
    <w:rsid w:val="00076B5E"/>
    <w:rsid w:val="00076F2D"/>
    <w:rsid w:val="0007726D"/>
    <w:rsid w:val="000772A3"/>
    <w:rsid w:val="00080900"/>
    <w:rsid w:val="00080A6A"/>
    <w:rsid w:val="000810B2"/>
    <w:rsid w:val="00081193"/>
    <w:rsid w:val="00082DE3"/>
    <w:rsid w:val="00082DEF"/>
    <w:rsid w:val="00083739"/>
    <w:rsid w:val="00084174"/>
    <w:rsid w:val="00084CB9"/>
    <w:rsid w:val="000852E2"/>
    <w:rsid w:val="000853B3"/>
    <w:rsid w:val="000857AE"/>
    <w:rsid w:val="00085CBC"/>
    <w:rsid w:val="0008698C"/>
    <w:rsid w:val="00086D9F"/>
    <w:rsid w:val="00086F19"/>
    <w:rsid w:val="000902EB"/>
    <w:rsid w:val="000902FA"/>
    <w:rsid w:val="000904D7"/>
    <w:rsid w:val="00090A08"/>
    <w:rsid w:val="00090A86"/>
    <w:rsid w:val="00091109"/>
    <w:rsid w:val="00091B07"/>
    <w:rsid w:val="00092316"/>
    <w:rsid w:val="00092C89"/>
    <w:rsid w:val="00093853"/>
    <w:rsid w:val="00093E00"/>
    <w:rsid w:val="00094087"/>
    <w:rsid w:val="00094163"/>
    <w:rsid w:val="00094B0E"/>
    <w:rsid w:val="00095DFE"/>
    <w:rsid w:val="00095E0D"/>
    <w:rsid w:val="0009623E"/>
    <w:rsid w:val="00096532"/>
    <w:rsid w:val="0009678D"/>
    <w:rsid w:val="00096D41"/>
    <w:rsid w:val="000A0377"/>
    <w:rsid w:val="000A0CB2"/>
    <w:rsid w:val="000A1C13"/>
    <w:rsid w:val="000A2419"/>
    <w:rsid w:val="000A24E0"/>
    <w:rsid w:val="000A2EE4"/>
    <w:rsid w:val="000A46AE"/>
    <w:rsid w:val="000A4E01"/>
    <w:rsid w:val="000A5B75"/>
    <w:rsid w:val="000A5C32"/>
    <w:rsid w:val="000A6F64"/>
    <w:rsid w:val="000A78CB"/>
    <w:rsid w:val="000A7C60"/>
    <w:rsid w:val="000A7F27"/>
    <w:rsid w:val="000A7F8F"/>
    <w:rsid w:val="000B060D"/>
    <w:rsid w:val="000B080E"/>
    <w:rsid w:val="000B1921"/>
    <w:rsid w:val="000B1DB2"/>
    <w:rsid w:val="000B29F2"/>
    <w:rsid w:val="000B2AC7"/>
    <w:rsid w:val="000B2D61"/>
    <w:rsid w:val="000B3060"/>
    <w:rsid w:val="000B3843"/>
    <w:rsid w:val="000B424C"/>
    <w:rsid w:val="000B45E3"/>
    <w:rsid w:val="000B4DC3"/>
    <w:rsid w:val="000B64DB"/>
    <w:rsid w:val="000B69F4"/>
    <w:rsid w:val="000B7915"/>
    <w:rsid w:val="000C0479"/>
    <w:rsid w:val="000C0731"/>
    <w:rsid w:val="000C0CF9"/>
    <w:rsid w:val="000C23F5"/>
    <w:rsid w:val="000C27D9"/>
    <w:rsid w:val="000C2845"/>
    <w:rsid w:val="000C2B14"/>
    <w:rsid w:val="000C2DB2"/>
    <w:rsid w:val="000C2F28"/>
    <w:rsid w:val="000C347A"/>
    <w:rsid w:val="000C3BAC"/>
    <w:rsid w:val="000C42BB"/>
    <w:rsid w:val="000C42FC"/>
    <w:rsid w:val="000C514B"/>
    <w:rsid w:val="000C57CA"/>
    <w:rsid w:val="000C5AB7"/>
    <w:rsid w:val="000C740A"/>
    <w:rsid w:val="000C7CAB"/>
    <w:rsid w:val="000C7EB5"/>
    <w:rsid w:val="000D0194"/>
    <w:rsid w:val="000D028B"/>
    <w:rsid w:val="000D08B0"/>
    <w:rsid w:val="000D1087"/>
    <w:rsid w:val="000D10AB"/>
    <w:rsid w:val="000D12AD"/>
    <w:rsid w:val="000D1391"/>
    <w:rsid w:val="000D13CC"/>
    <w:rsid w:val="000D1C28"/>
    <w:rsid w:val="000D4497"/>
    <w:rsid w:val="000D44EC"/>
    <w:rsid w:val="000D4933"/>
    <w:rsid w:val="000D59AE"/>
    <w:rsid w:val="000D65F7"/>
    <w:rsid w:val="000D6999"/>
    <w:rsid w:val="000D6F46"/>
    <w:rsid w:val="000D7212"/>
    <w:rsid w:val="000D738C"/>
    <w:rsid w:val="000D7A6E"/>
    <w:rsid w:val="000E02D9"/>
    <w:rsid w:val="000E0331"/>
    <w:rsid w:val="000E0DD1"/>
    <w:rsid w:val="000E0F16"/>
    <w:rsid w:val="000E1494"/>
    <w:rsid w:val="000E1DC4"/>
    <w:rsid w:val="000E22A0"/>
    <w:rsid w:val="000E31B1"/>
    <w:rsid w:val="000E34F4"/>
    <w:rsid w:val="000E3D24"/>
    <w:rsid w:val="000E47DF"/>
    <w:rsid w:val="000E4C61"/>
    <w:rsid w:val="000E578A"/>
    <w:rsid w:val="000E6818"/>
    <w:rsid w:val="000E692D"/>
    <w:rsid w:val="000E76C3"/>
    <w:rsid w:val="000E7C28"/>
    <w:rsid w:val="000E7CCD"/>
    <w:rsid w:val="000E7DE3"/>
    <w:rsid w:val="000F0366"/>
    <w:rsid w:val="000F0485"/>
    <w:rsid w:val="000F0BB4"/>
    <w:rsid w:val="000F1139"/>
    <w:rsid w:val="000F1311"/>
    <w:rsid w:val="000F1D84"/>
    <w:rsid w:val="000F2639"/>
    <w:rsid w:val="000F2B0B"/>
    <w:rsid w:val="000F35E5"/>
    <w:rsid w:val="000F36B1"/>
    <w:rsid w:val="000F3938"/>
    <w:rsid w:val="000F39F0"/>
    <w:rsid w:val="000F3DCC"/>
    <w:rsid w:val="000F3E8D"/>
    <w:rsid w:val="000F41B4"/>
    <w:rsid w:val="000F5140"/>
    <w:rsid w:val="000F5384"/>
    <w:rsid w:val="000F58C4"/>
    <w:rsid w:val="000F5FA0"/>
    <w:rsid w:val="000F6020"/>
    <w:rsid w:val="000F7118"/>
    <w:rsid w:val="000F73C6"/>
    <w:rsid w:val="001002FC"/>
    <w:rsid w:val="00100793"/>
    <w:rsid w:val="0010122C"/>
    <w:rsid w:val="00101ACB"/>
    <w:rsid w:val="00101B7D"/>
    <w:rsid w:val="0010299A"/>
    <w:rsid w:val="00102A73"/>
    <w:rsid w:val="00103D89"/>
    <w:rsid w:val="0010432F"/>
    <w:rsid w:val="0010466F"/>
    <w:rsid w:val="0010467B"/>
    <w:rsid w:val="00104DDF"/>
    <w:rsid w:val="0010586C"/>
    <w:rsid w:val="001058CE"/>
    <w:rsid w:val="001058FE"/>
    <w:rsid w:val="0010681A"/>
    <w:rsid w:val="00106E08"/>
    <w:rsid w:val="00106F88"/>
    <w:rsid w:val="001070BA"/>
    <w:rsid w:val="00107322"/>
    <w:rsid w:val="001075EF"/>
    <w:rsid w:val="001107E7"/>
    <w:rsid w:val="0011088C"/>
    <w:rsid w:val="0011116A"/>
    <w:rsid w:val="0011185D"/>
    <w:rsid w:val="00111DC1"/>
    <w:rsid w:val="0011252A"/>
    <w:rsid w:val="0011292C"/>
    <w:rsid w:val="00112D42"/>
    <w:rsid w:val="00113964"/>
    <w:rsid w:val="001141F4"/>
    <w:rsid w:val="00114798"/>
    <w:rsid w:val="001148AC"/>
    <w:rsid w:val="001150FD"/>
    <w:rsid w:val="001153EA"/>
    <w:rsid w:val="00115505"/>
    <w:rsid w:val="00115A0B"/>
    <w:rsid w:val="00115EE4"/>
    <w:rsid w:val="00116160"/>
    <w:rsid w:val="0011649A"/>
    <w:rsid w:val="00116811"/>
    <w:rsid w:val="001170F8"/>
    <w:rsid w:val="00117C9D"/>
    <w:rsid w:val="00117DB8"/>
    <w:rsid w:val="001202B6"/>
    <w:rsid w:val="00120726"/>
    <w:rsid w:val="00120E63"/>
    <w:rsid w:val="00121AF4"/>
    <w:rsid w:val="00121C2D"/>
    <w:rsid w:val="00121CC6"/>
    <w:rsid w:val="00121F94"/>
    <w:rsid w:val="00122B9F"/>
    <w:rsid w:val="001230AE"/>
    <w:rsid w:val="0012346E"/>
    <w:rsid w:val="00124E89"/>
    <w:rsid w:val="00126AF3"/>
    <w:rsid w:val="001270E5"/>
    <w:rsid w:val="00130289"/>
    <w:rsid w:val="00131029"/>
    <w:rsid w:val="00131690"/>
    <w:rsid w:val="001316C1"/>
    <w:rsid w:val="00131D31"/>
    <w:rsid w:val="00131DC7"/>
    <w:rsid w:val="001324B5"/>
    <w:rsid w:val="00132890"/>
    <w:rsid w:val="001332A1"/>
    <w:rsid w:val="001333BB"/>
    <w:rsid w:val="00133AD2"/>
    <w:rsid w:val="001343B4"/>
    <w:rsid w:val="001346FD"/>
    <w:rsid w:val="00134967"/>
    <w:rsid w:val="00134BB9"/>
    <w:rsid w:val="00134F7C"/>
    <w:rsid w:val="00135D99"/>
    <w:rsid w:val="00136590"/>
    <w:rsid w:val="00136700"/>
    <w:rsid w:val="00136B9E"/>
    <w:rsid w:val="00137506"/>
    <w:rsid w:val="001375DF"/>
    <w:rsid w:val="0013792D"/>
    <w:rsid w:val="001407C7"/>
    <w:rsid w:val="00141398"/>
    <w:rsid w:val="00141406"/>
    <w:rsid w:val="00141435"/>
    <w:rsid w:val="0014159C"/>
    <w:rsid w:val="00141DA3"/>
    <w:rsid w:val="00141F30"/>
    <w:rsid w:val="00143AFD"/>
    <w:rsid w:val="00143CC0"/>
    <w:rsid w:val="00144175"/>
    <w:rsid w:val="00144992"/>
    <w:rsid w:val="00144AA2"/>
    <w:rsid w:val="00145531"/>
    <w:rsid w:val="00145627"/>
    <w:rsid w:val="00145875"/>
    <w:rsid w:val="00145A91"/>
    <w:rsid w:val="00146138"/>
    <w:rsid w:val="00146C7A"/>
    <w:rsid w:val="00146D28"/>
    <w:rsid w:val="00147576"/>
    <w:rsid w:val="00147A47"/>
    <w:rsid w:val="0015059A"/>
    <w:rsid w:val="00150B9F"/>
    <w:rsid w:val="001516DF"/>
    <w:rsid w:val="00151AB8"/>
    <w:rsid w:val="001522FE"/>
    <w:rsid w:val="001530E0"/>
    <w:rsid w:val="00153273"/>
    <w:rsid w:val="00153A5B"/>
    <w:rsid w:val="00153CA6"/>
    <w:rsid w:val="00153FC9"/>
    <w:rsid w:val="00154B3A"/>
    <w:rsid w:val="00154B72"/>
    <w:rsid w:val="00155495"/>
    <w:rsid w:val="001554D4"/>
    <w:rsid w:val="00156059"/>
    <w:rsid w:val="00156767"/>
    <w:rsid w:val="00156927"/>
    <w:rsid w:val="00156FE4"/>
    <w:rsid w:val="00157033"/>
    <w:rsid w:val="001579D6"/>
    <w:rsid w:val="00160304"/>
    <w:rsid w:val="00160D3E"/>
    <w:rsid w:val="00161BE8"/>
    <w:rsid w:val="00161C83"/>
    <w:rsid w:val="00161D14"/>
    <w:rsid w:val="00162724"/>
    <w:rsid w:val="00162E10"/>
    <w:rsid w:val="00163F36"/>
    <w:rsid w:val="00164140"/>
    <w:rsid w:val="00165D75"/>
    <w:rsid w:val="00165F1C"/>
    <w:rsid w:val="001662E2"/>
    <w:rsid w:val="001665A3"/>
    <w:rsid w:val="00166915"/>
    <w:rsid w:val="00166F48"/>
    <w:rsid w:val="00167258"/>
    <w:rsid w:val="001673F6"/>
    <w:rsid w:val="00167AAA"/>
    <w:rsid w:val="00167E83"/>
    <w:rsid w:val="00167EF1"/>
    <w:rsid w:val="001704AF"/>
    <w:rsid w:val="001708C6"/>
    <w:rsid w:val="00170945"/>
    <w:rsid w:val="00170B87"/>
    <w:rsid w:val="00170B8D"/>
    <w:rsid w:val="0017131A"/>
    <w:rsid w:val="00172C9D"/>
    <w:rsid w:val="00173132"/>
    <w:rsid w:val="001731FD"/>
    <w:rsid w:val="00173321"/>
    <w:rsid w:val="00173911"/>
    <w:rsid w:val="001749DA"/>
    <w:rsid w:val="00174A68"/>
    <w:rsid w:val="0017526F"/>
    <w:rsid w:val="001756AE"/>
    <w:rsid w:val="00175A38"/>
    <w:rsid w:val="00176C11"/>
    <w:rsid w:val="001771E9"/>
    <w:rsid w:val="001808D0"/>
    <w:rsid w:val="00180FE7"/>
    <w:rsid w:val="00181795"/>
    <w:rsid w:val="0018190B"/>
    <w:rsid w:val="00181B3C"/>
    <w:rsid w:val="00182173"/>
    <w:rsid w:val="00182426"/>
    <w:rsid w:val="0018267A"/>
    <w:rsid w:val="001827C5"/>
    <w:rsid w:val="00182975"/>
    <w:rsid w:val="0018313C"/>
    <w:rsid w:val="00184438"/>
    <w:rsid w:val="001844F5"/>
    <w:rsid w:val="00184519"/>
    <w:rsid w:val="0018474F"/>
    <w:rsid w:val="001854C5"/>
    <w:rsid w:val="00185FEE"/>
    <w:rsid w:val="0018688F"/>
    <w:rsid w:val="00186992"/>
    <w:rsid w:val="00186D30"/>
    <w:rsid w:val="00186ED5"/>
    <w:rsid w:val="00187552"/>
    <w:rsid w:val="00187D6B"/>
    <w:rsid w:val="00187EB2"/>
    <w:rsid w:val="00190B8B"/>
    <w:rsid w:val="001911F4"/>
    <w:rsid w:val="00191B90"/>
    <w:rsid w:val="00191DDB"/>
    <w:rsid w:val="00192068"/>
    <w:rsid w:val="001923C5"/>
    <w:rsid w:val="001928C6"/>
    <w:rsid w:val="00192CA0"/>
    <w:rsid w:val="0019373E"/>
    <w:rsid w:val="00193918"/>
    <w:rsid w:val="00193BFB"/>
    <w:rsid w:val="00193C6C"/>
    <w:rsid w:val="00194147"/>
    <w:rsid w:val="001947E3"/>
    <w:rsid w:val="0019482D"/>
    <w:rsid w:val="00194B78"/>
    <w:rsid w:val="00195042"/>
    <w:rsid w:val="001950CC"/>
    <w:rsid w:val="0019527D"/>
    <w:rsid w:val="00195393"/>
    <w:rsid w:val="001953D3"/>
    <w:rsid w:val="00195CCE"/>
    <w:rsid w:val="00196475"/>
    <w:rsid w:val="0019670A"/>
    <w:rsid w:val="001968F5"/>
    <w:rsid w:val="0019692A"/>
    <w:rsid w:val="0019724B"/>
    <w:rsid w:val="00197D5C"/>
    <w:rsid w:val="001A0601"/>
    <w:rsid w:val="001A06F7"/>
    <w:rsid w:val="001A0D54"/>
    <w:rsid w:val="001A103C"/>
    <w:rsid w:val="001A13F4"/>
    <w:rsid w:val="001A1787"/>
    <w:rsid w:val="001A1BC5"/>
    <w:rsid w:val="001A210D"/>
    <w:rsid w:val="001A2785"/>
    <w:rsid w:val="001A3409"/>
    <w:rsid w:val="001A46B0"/>
    <w:rsid w:val="001A4BFE"/>
    <w:rsid w:val="001A5216"/>
    <w:rsid w:val="001A55B2"/>
    <w:rsid w:val="001A6090"/>
    <w:rsid w:val="001A60EB"/>
    <w:rsid w:val="001A6AE5"/>
    <w:rsid w:val="001A6CE8"/>
    <w:rsid w:val="001A6E06"/>
    <w:rsid w:val="001A7253"/>
    <w:rsid w:val="001A72A8"/>
    <w:rsid w:val="001A72B6"/>
    <w:rsid w:val="001A7815"/>
    <w:rsid w:val="001A795E"/>
    <w:rsid w:val="001A7B25"/>
    <w:rsid w:val="001B0608"/>
    <w:rsid w:val="001B06AA"/>
    <w:rsid w:val="001B0A3B"/>
    <w:rsid w:val="001B0CBB"/>
    <w:rsid w:val="001B0F27"/>
    <w:rsid w:val="001B19B1"/>
    <w:rsid w:val="001B1A98"/>
    <w:rsid w:val="001B2A9C"/>
    <w:rsid w:val="001B2F1C"/>
    <w:rsid w:val="001B3C28"/>
    <w:rsid w:val="001B3FCF"/>
    <w:rsid w:val="001B4867"/>
    <w:rsid w:val="001B5375"/>
    <w:rsid w:val="001B5826"/>
    <w:rsid w:val="001B5F96"/>
    <w:rsid w:val="001B7CA7"/>
    <w:rsid w:val="001B7EBD"/>
    <w:rsid w:val="001C04E4"/>
    <w:rsid w:val="001C0EE6"/>
    <w:rsid w:val="001C1709"/>
    <w:rsid w:val="001C1969"/>
    <w:rsid w:val="001C2117"/>
    <w:rsid w:val="001C2270"/>
    <w:rsid w:val="001C24A4"/>
    <w:rsid w:val="001C26B8"/>
    <w:rsid w:val="001C3434"/>
    <w:rsid w:val="001C3582"/>
    <w:rsid w:val="001C3F48"/>
    <w:rsid w:val="001C4E56"/>
    <w:rsid w:val="001C5BB0"/>
    <w:rsid w:val="001C686C"/>
    <w:rsid w:val="001C6B3F"/>
    <w:rsid w:val="001C728B"/>
    <w:rsid w:val="001C733B"/>
    <w:rsid w:val="001C7979"/>
    <w:rsid w:val="001D0983"/>
    <w:rsid w:val="001D1170"/>
    <w:rsid w:val="001D172C"/>
    <w:rsid w:val="001D1753"/>
    <w:rsid w:val="001D1C98"/>
    <w:rsid w:val="001D1D3A"/>
    <w:rsid w:val="001D1E6F"/>
    <w:rsid w:val="001D1F13"/>
    <w:rsid w:val="001D23AF"/>
    <w:rsid w:val="001D2C09"/>
    <w:rsid w:val="001D45D6"/>
    <w:rsid w:val="001D4B6E"/>
    <w:rsid w:val="001D4EE8"/>
    <w:rsid w:val="001D5D4F"/>
    <w:rsid w:val="001D5FBD"/>
    <w:rsid w:val="001D62E9"/>
    <w:rsid w:val="001D6346"/>
    <w:rsid w:val="001D64BC"/>
    <w:rsid w:val="001D7016"/>
    <w:rsid w:val="001D7E5B"/>
    <w:rsid w:val="001E053A"/>
    <w:rsid w:val="001E056A"/>
    <w:rsid w:val="001E109A"/>
    <w:rsid w:val="001E130D"/>
    <w:rsid w:val="001E1B74"/>
    <w:rsid w:val="001E1C09"/>
    <w:rsid w:val="001E1D4D"/>
    <w:rsid w:val="001E33FA"/>
    <w:rsid w:val="001E34C1"/>
    <w:rsid w:val="001E3A46"/>
    <w:rsid w:val="001E3C14"/>
    <w:rsid w:val="001E3FC2"/>
    <w:rsid w:val="001E4497"/>
    <w:rsid w:val="001E4B73"/>
    <w:rsid w:val="001E54F2"/>
    <w:rsid w:val="001E58F1"/>
    <w:rsid w:val="001E658F"/>
    <w:rsid w:val="001E6825"/>
    <w:rsid w:val="001F0283"/>
    <w:rsid w:val="001F0AE0"/>
    <w:rsid w:val="001F1E27"/>
    <w:rsid w:val="001F1E87"/>
    <w:rsid w:val="001F202A"/>
    <w:rsid w:val="001F2247"/>
    <w:rsid w:val="001F2B0A"/>
    <w:rsid w:val="001F3130"/>
    <w:rsid w:val="001F5A6C"/>
    <w:rsid w:val="001F5DE6"/>
    <w:rsid w:val="001F5E0E"/>
    <w:rsid w:val="001F5F22"/>
    <w:rsid w:val="001F6590"/>
    <w:rsid w:val="001F683E"/>
    <w:rsid w:val="001F700C"/>
    <w:rsid w:val="001F77D7"/>
    <w:rsid w:val="001F7924"/>
    <w:rsid w:val="001F7CF2"/>
    <w:rsid w:val="001F7E5B"/>
    <w:rsid w:val="002007FA"/>
    <w:rsid w:val="00200A1C"/>
    <w:rsid w:val="00200EF6"/>
    <w:rsid w:val="0020157F"/>
    <w:rsid w:val="002016C7"/>
    <w:rsid w:val="00201F41"/>
    <w:rsid w:val="00201FA1"/>
    <w:rsid w:val="00202E86"/>
    <w:rsid w:val="0020303B"/>
    <w:rsid w:val="0020366B"/>
    <w:rsid w:val="002046CA"/>
    <w:rsid w:val="00204841"/>
    <w:rsid w:val="00204B8B"/>
    <w:rsid w:val="00204C2E"/>
    <w:rsid w:val="00204CC0"/>
    <w:rsid w:val="00205188"/>
    <w:rsid w:val="00205661"/>
    <w:rsid w:val="0020583D"/>
    <w:rsid w:val="00205F9C"/>
    <w:rsid w:val="0020606D"/>
    <w:rsid w:val="002068C3"/>
    <w:rsid w:val="00206964"/>
    <w:rsid w:val="00206FF1"/>
    <w:rsid w:val="0020748B"/>
    <w:rsid w:val="00207F52"/>
    <w:rsid w:val="0021031F"/>
    <w:rsid w:val="00210DCC"/>
    <w:rsid w:val="002113E4"/>
    <w:rsid w:val="002114B4"/>
    <w:rsid w:val="002130B1"/>
    <w:rsid w:val="00213405"/>
    <w:rsid w:val="00213CF7"/>
    <w:rsid w:val="002148D0"/>
    <w:rsid w:val="002149E0"/>
    <w:rsid w:val="00214D04"/>
    <w:rsid w:val="00215621"/>
    <w:rsid w:val="0021585E"/>
    <w:rsid w:val="00216993"/>
    <w:rsid w:val="00217BAB"/>
    <w:rsid w:val="00217FF7"/>
    <w:rsid w:val="00220692"/>
    <w:rsid w:val="002208A5"/>
    <w:rsid w:val="00220CE8"/>
    <w:rsid w:val="002214CE"/>
    <w:rsid w:val="002216CC"/>
    <w:rsid w:val="002217A0"/>
    <w:rsid w:val="002218DF"/>
    <w:rsid w:val="0022207B"/>
    <w:rsid w:val="00222581"/>
    <w:rsid w:val="002225C9"/>
    <w:rsid w:val="0022265D"/>
    <w:rsid w:val="00222E68"/>
    <w:rsid w:val="00223198"/>
    <w:rsid w:val="0022361A"/>
    <w:rsid w:val="00223750"/>
    <w:rsid w:val="00223878"/>
    <w:rsid w:val="00224386"/>
    <w:rsid w:val="00224C5F"/>
    <w:rsid w:val="00224DD3"/>
    <w:rsid w:val="00224EC1"/>
    <w:rsid w:val="00224FC3"/>
    <w:rsid w:val="00224FDC"/>
    <w:rsid w:val="0022529B"/>
    <w:rsid w:val="00225800"/>
    <w:rsid w:val="00225E61"/>
    <w:rsid w:val="00226391"/>
    <w:rsid w:val="00226427"/>
    <w:rsid w:val="00226664"/>
    <w:rsid w:val="00226683"/>
    <w:rsid w:val="002267FB"/>
    <w:rsid w:val="00226A0A"/>
    <w:rsid w:val="00227195"/>
    <w:rsid w:val="0022722D"/>
    <w:rsid w:val="0022756C"/>
    <w:rsid w:val="00230063"/>
    <w:rsid w:val="002300A7"/>
    <w:rsid w:val="0023070D"/>
    <w:rsid w:val="00230976"/>
    <w:rsid w:val="002309DA"/>
    <w:rsid w:val="00231230"/>
    <w:rsid w:val="002316B1"/>
    <w:rsid w:val="002321F0"/>
    <w:rsid w:val="00232522"/>
    <w:rsid w:val="00232769"/>
    <w:rsid w:val="002332A5"/>
    <w:rsid w:val="00233683"/>
    <w:rsid w:val="002336E3"/>
    <w:rsid w:val="00233AD9"/>
    <w:rsid w:val="00233D04"/>
    <w:rsid w:val="00233FC0"/>
    <w:rsid w:val="00234851"/>
    <w:rsid w:val="00234A9A"/>
    <w:rsid w:val="00234C42"/>
    <w:rsid w:val="00234CC3"/>
    <w:rsid w:val="002354AC"/>
    <w:rsid w:val="002359B4"/>
    <w:rsid w:val="0023603E"/>
    <w:rsid w:val="00236EC7"/>
    <w:rsid w:val="002377E6"/>
    <w:rsid w:val="00237A40"/>
    <w:rsid w:val="00237F01"/>
    <w:rsid w:val="0024018C"/>
    <w:rsid w:val="00240DBE"/>
    <w:rsid w:val="00240F50"/>
    <w:rsid w:val="00241042"/>
    <w:rsid w:val="00241164"/>
    <w:rsid w:val="00241AD8"/>
    <w:rsid w:val="00241C01"/>
    <w:rsid w:val="00241D86"/>
    <w:rsid w:val="00242CC5"/>
    <w:rsid w:val="002432E7"/>
    <w:rsid w:val="00243E6E"/>
    <w:rsid w:val="002449A5"/>
    <w:rsid w:val="00244AC9"/>
    <w:rsid w:val="00244ACE"/>
    <w:rsid w:val="002457BE"/>
    <w:rsid w:val="00245885"/>
    <w:rsid w:val="00245ACE"/>
    <w:rsid w:val="00247DA5"/>
    <w:rsid w:val="00247FB3"/>
    <w:rsid w:val="00250A21"/>
    <w:rsid w:val="00251F51"/>
    <w:rsid w:val="002522C2"/>
    <w:rsid w:val="00252B42"/>
    <w:rsid w:val="00252D40"/>
    <w:rsid w:val="00252EE9"/>
    <w:rsid w:val="00253D90"/>
    <w:rsid w:val="00254399"/>
    <w:rsid w:val="002552A8"/>
    <w:rsid w:val="0025584A"/>
    <w:rsid w:val="0025599D"/>
    <w:rsid w:val="00255FD6"/>
    <w:rsid w:val="0025628F"/>
    <w:rsid w:val="002568B6"/>
    <w:rsid w:val="00257B04"/>
    <w:rsid w:val="0026087B"/>
    <w:rsid w:val="00260973"/>
    <w:rsid w:val="00260D24"/>
    <w:rsid w:val="00260F1D"/>
    <w:rsid w:val="0026118D"/>
    <w:rsid w:val="0026122D"/>
    <w:rsid w:val="00261C37"/>
    <w:rsid w:val="00261F30"/>
    <w:rsid w:val="00263785"/>
    <w:rsid w:val="002638FC"/>
    <w:rsid w:val="00263EE2"/>
    <w:rsid w:val="00264C80"/>
    <w:rsid w:val="00264D78"/>
    <w:rsid w:val="00264DB3"/>
    <w:rsid w:val="00265568"/>
    <w:rsid w:val="0026676E"/>
    <w:rsid w:val="002667BE"/>
    <w:rsid w:val="002668DC"/>
    <w:rsid w:val="00266AF1"/>
    <w:rsid w:val="00266B4E"/>
    <w:rsid w:val="00266E7E"/>
    <w:rsid w:val="00270122"/>
    <w:rsid w:val="002703E0"/>
    <w:rsid w:val="0027108E"/>
    <w:rsid w:val="00271255"/>
    <w:rsid w:val="00271980"/>
    <w:rsid w:val="002723B8"/>
    <w:rsid w:val="002728EF"/>
    <w:rsid w:val="00272A8D"/>
    <w:rsid w:val="00272D9B"/>
    <w:rsid w:val="002733C4"/>
    <w:rsid w:val="002744A3"/>
    <w:rsid w:val="00274564"/>
    <w:rsid w:val="002746C8"/>
    <w:rsid w:val="00275453"/>
    <w:rsid w:val="002755AB"/>
    <w:rsid w:val="00275840"/>
    <w:rsid w:val="002762CD"/>
    <w:rsid w:val="002763B8"/>
    <w:rsid w:val="002767A9"/>
    <w:rsid w:val="00276E3B"/>
    <w:rsid w:val="002770AA"/>
    <w:rsid w:val="002770DD"/>
    <w:rsid w:val="002776E3"/>
    <w:rsid w:val="00277714"/>
    <w:rsid w:val="00280A94"/>
    <w:rsid w:val="00280D2D"/>
    <w:rsid w:val="00281057"/>
    <w:rsid w:val="002816D8"/>
    <w:rsid w:val="00281D1E"/>
    <w:rsid w:val="00281F13"/>
    <w:rsid w:val="002821FB"/>
    <w:rsid w:val="00282518"/>
    <w:rsid w:val="00282C02"/>
    <w:rsid w:val="002832DD"/>
    <w:rsid w:val="002834E4"/>
    <w:rsid w:val="0028356B"/>
    <w:rsid w:val="002837FA"/>
    <w:rsid w:val="002839BA"/>
    <w:rsid w:val="00283D35"/>
    <w:rsid w:val="002850CB"/>
    <w:rsid w:val="00285894"/>
    <w:rsid w:val="00285AAB"/>
    <w:rsid w:val="00285B27"/>
    <w:rsid w:val="00285FD0"/>
    <w:rsid w:val="00286057"/>
    <w:rsid w:val="00286527"/>
    <w:rsid w:val="00286CB8"/>
    <w:rsid w:val="00287008"/>
    <w:rsid w:val="002870FA"/>
    <w:rsid w:val="002871E5"/>
    <w:rsid w:val="00287323"/>
    <w:rsid w:val="0028739E"/>
    <w:rsid w:val="002874CC"/>
    <w:rsid w:val="00287DBD"/>
    <w:rsid w:val="00290795"/>
    <w:rsid w:val="00290E2A"/>
    <w:rsid w:val="00291798"/>
    <w:rsid w:val="0029280E"/>
    <w:rsid w:val="00292BAC"/>
    <w:rsid w:val="00292D49"/>
    <w:rsid w:val="00292D55"/>
    <w:rsid w:val="002934A7"/>
    <w:rsid w:val="0029392D"/>
    <w:rsid w:val="00293DAC"/>
    <w:rsid w:val="00294187"/>
    <w:rsid w:val="002941B7"/>
    <w:rsid w:val="00294AF6"/>
    <w:rsid w:val="00294C48"/>
    <w:rsid w:val="002950C0"/>
    <w:rsid w:val="002953DF"/>
    <w:rsid w:val="002953F9"/>
    <w:rsid w:val="002957C0"/>
    <w:rsid w:val="002958E9"/>
    <w:rsid w:val="002958FA"/>
    <w:rsid w:val="0029618D"/>
    <w:rsid w:val="00296928"/>
    <w:rsid w:val="00296F8F"/>
    <w:rsid w:val="00297087"/>
    <w:rsid w:val="00297AE6"/>
    <w:rsid w:val="00297BA3"/>
    <w:rsid w:val="00297E97"/>
    <w:rsid w:val="00297F49"/>
    <w:rsid w:val="002A0548"/>
    <w:rsid w:val="002A0F21"/>
    <w:rsid w:val="002A1C1E"/>
    <w:rsid w:val="002A1F2E"/>
    <w:rsid w:val="002A23AE"/>
    <w:rsid w:val="002A2729"/>
    <w:rsid w:val="002A2E4B"/>
    <w:rsid w:val="002A3E40"/>
    <w:rsid w:val="002A46FD"/>
    <w:rsid w:val="002A4B4C"/>
    <w:rsid w:val="002A4D84"/>
    <w:rsid w:val="002A5930"/>
    <w:rsid w:val="002A593A"/>
    <w:rsid w:val="002A59FD"/>
    <w:rsid w:val="002A5B8C"/>
    <w:rsid w:val="002A6D8B"/>
    <w:rsid w:val="002A6F5F"/>
    <w:rsid w:val="002A77A0"/>
    <w:rsid w:val="002A77C4"/>
    <w:rsid w:val="002A78B3"/>
    <w:rsid w:val="002B00E9"/>
    <w:rsid w:val="002B0581"/>
    <w:rsid w:val="002B0790"/>
    <w:rsid w:val="002B1332"/>
    <w:rsid w:val="002B1698"/>
    <w:rsid w:val="002B19BF"/>
    <w:rsid w:val="002B4374"/>
    <w:rsid w:val="002B50CE"/>
    <w:rsid w:val="002B5366"/>
    <w:rsid w:val="002B54CB"/>
    <w:rsid w:val="002B565A"/>
    <w:rsid w:val="002B5EF8"/>
    <w:rsid w:val="002B6910"/>
    <w:rsid w:val="002B6BFC"/>
    <w:rsid w:val="002B6F1F"/>
    <w:rsid w:val="002B708B"/>
    <w:rsid w:val="002B7946"/>
    <w:rsid w:val="002B7CDB"/>
    <w:rsid w:val="002C0136"/>
    <w:rsid w:val="002C0162"/>
    <w:rsid w:val="002C0FF2"/>
    <w:rsid w:val="002C1596"/>
    <w:rsid w:val="002C181C"/>
    <w:rsid w:val="002C1D7C"/>
    <w:rsid w:val="002C1EF5"/>
    <w:rsid w:val="002C2016"/>
    <w:rsid w:val="002C2347"/>
    <w:rsid w:val="002C25F6"/>
    <w:rsid w:val="002C291E"/>
    <w:rsid w:val="002C3570"/>
    <w:rsid w:val="002C451F"/>
    <w:rsid w:val="002C46EF"/>
    <w:rsid w:val="002C4A83"/>
    <w:rsid w:val="002C4CA9"/>
    <w:rsid w:val="002C55E0"/>
    <w:rsid w:val="002C56A4"/>
    <w:rsid w:val="002C5767"/>
    <w:rsid w:val="002C6228"/>
    <w:rsid w:val="002C68DF"/>
    <w:rsid w:val="002C6F17"/>
    <w:rsid w:val="002C74FE"/>
    <w:rsid w:val="002C763C"/>
    <w:rsid w:val="002C77AA"/>
    <w:rsid w:val="002C78F2"/>
    <w:rsid w:val="002C7CC3"/>
    <w:rsid w:val="002C7D47"/>
    <w:rsid w:val="002D03D0"/>
    <w:rsid w:val="002D09AB"/>
    <w:rsid w:val="002D0CCB"/>
    <w:rsid w:val="002D163C"/>
    <w:rsid w:val="002D221E"/>
    <w:rsid w:val="002D26DE"/>
    <w:rsid w:val="002D281A"/>
    <w:rsid w:val="002D3762"/>
    <w:rsid w:val="002D3AEC"/>
    <w:rsid w:val="002D43DE"/>
    <w:rsid w:val="002D47FA"/>
    <w:rsid w:val="002D496B"/>
    <w:rsid w:val="002D4ACB"/>
    <w:rsid w:val="002D4D24"/>
    <w:rsid w:val="002D55B2"/>
    <w:rsid w:val="002D55D1"/>
    <w:rsid w:val="002D5A30"/>
    <w:rsid w:val="002D5CF1"/>
    <w:rsid w:val="002D5E2A"/>
    <w:rsid w:val="002D6D97"/>
    <w:rsid w:val="002D6FEB"/>
    <w:rsid w:val="002D7459"/>
    <w:rsid w:val="002D7D8B"/>
    <w:rsid w:val="002E0124"/>
    <w:rsid w:val="002E014E"/>
    <w:rsid w:val="002E1415"/>
    <w:rsid w:val="002E223B"/>
    <w:rsid w:val="002E2890"/>
    <w:rsid w:val="002E3225"/>
    <w:rsid w:val="002E3230"/>
    <w:rsid w:val="002E3709"/>
    <w:rsid w:val="002E4186"/>
    <w:rsid w:val="002E47D7"/>
    <w:rsid w:val="002E5A0D"/>
    <w:rsid w:val="002E5A91"/>
    <w:rsid w:val="002E5B1A"/>
    <w:rsid w:val="002E6294"/>
    <w:rsid w:val="002E67C3"/>
    <w:rsid w:val="002E6877"/>
    <w:rsid w:val="002E7CDB"/>
    <w:rsid w:val="002E7DD2"/>
    <w:rsid w:val="002E7DE2"/>
    <w:rsid w:val="002F0628"/>
    <w:rsid w:val="002F15FA"/>
    <w:rsid w:val="002F1E79"/>
    <w:rsid w:val="002F1E7F"/>
    <w:rsid w:val="002F2276"/>
    <w:rsid w:val="002F2726"/>
    <w:rsid w:val="002F2DF0"/>
    <w:rsid w:val="002F3717"/>
    <w:rsid w:val="002F40C4"/>
    <w:rsid w:val="002F4492"/>
    <w:rsid w:val="002F498B"/>
    <w:rsid w:val="002F7BFE"/>
    <w:rsid w:val="0030018C"/>
    <w:rsid w:val="00300206"/>
    <w:rsid w:val="003021A6"/>
    <w:rsid w:val="0030236A"/>
    <w:rsid w:val="00302D06"/>
    <w:rsid w:val="003031E8"/>
    <w:rsid w:val="0030337A"/>
    <w:rsid w:val="00303B9C"/>
    <w:rsid w:val="00303D2D"/>
    <w:rsid w:val="003046F2"/>
    <w:rsid w:val="00304CD7"/>
    <w:rsid w:val="00305117"/>
    <w:rsid w:val="00305706"/>
    <w:rsid w:val="00305D2C"/>
    <w:rsid w:val="00305F82"/>
    <w:rsid w:val="00306703"/>
    <w:rsid w:val="003069D5"/>
    <w:rsid w:val="00307057"/>
    <w:rsid w:val="00307072"/>
    <w:rsid w:val="00307092"/>
    <w:rsid w:val="0030724C"/>
    <w:rsid w:val="003076CD"/>
    <w:rsid w:val="003079F2"/>
    <w:rsid w:val="00310643"/>
    <w:rsid w:val="00310795"/>
    <w:rsid w:val="00310879"/>
    <w:rsid w:val="00311522"/>
    <w:rsid w:val="00311A84"/>
    <w:rsid w:val="00312169"/>
    <w:rsid w:val="003122F6"/>
    <w:rsid w:val="00312AFB"/>
    <w:rsid w:val="00312DC8"/>
    <w:rsid w:val="003130F3"/>
    <w:rsid w:val="003132CC"/>
    <w:rsid w:val="003133CC"/>
    <w:rsid w:val="0031358A"/>
    <w:rsid w:val="003138A1"/>
    <w:rsid w:val="003138E4"/>
    <w:rsid w:val="003152F1"/>
    <w:rsid w:val="00315A7F"/>
    <w:rsid w:val="00315BC0"/>
    <w:rsid w:val="00315BFB"/>
    <w:rsid w:val="00315C9A"/>
    <w:rsid w:val="00316C16"/>
    <w:rsid w:val="0031787E"/>
    <w:rsid w:val="00317E72"/>
    <w:rsid w:val="00320969"/>
    <w:rsid w:val="00321136"/>
    <w:rsid w:val="003216EA"/>
    <w:rsid w:val="00321747"/>
    <w:rsid w:val="00322230"/>
    <w:rsid w:val="00322682"/>
    <w:rsid w:val="00322714"/>
    <w:rsid w:val="00322BB0"/>
    <w:rsid w:val="00322D4D"/>
    <w:rsid w:val="0032378B"/>
    <w:rsid w:val="00324049"/>
    <w:rsid w:val="003242A6"/>
    <w:rsid w:val="0032486F"/>
    <w:rsid w:val="00324E7F"/>
    <w:rsid w:val="00325A63"/>
    <w:rsid w:val="00325C0B"/>
    <w:rsid w:val="00325EB8"/>
    <w:rsid w:val="00327A6B"/>
    <w:rsid w:val="00330166"/>
    <w:rsid w:val="00330D52"/>
    <w:rsid w:val="00331C14"/>
    <w:rsid w:val="00332292"/>
    <w:rsid w:val="003324F4"/>
    <w:rsid w:val="003329E7"/>
    <w:rsid w:val="00332B14"/>
    <w:rsid w:val="00333BB4"/>
    <w:rsid w:val="00333D71"/>
    <w:rsid w:val="00333E87"/>
    <w:rsid w:val="0033437E"/>
    <w:rsid w:val="003348D9"/>
    <w:rsid w:val="00335254"/>
    <w:rsid w:val="00335E0B"/>
    <w:rsid w:val="0033611A"/>
    <w:rsid w:val="00336BB2"/>
    <w:rsid w:val="00337DC0"/>
    <w:rsid w:val="00340C63"/>
    <w:rsid w:val="00340EE0"/>
    <w:rsid w:val="00340FE7"/>
    <w:rsid w:val="00341466"/>
    <w:rsid w:val="00341ED4"/>
    <w:rsid w:val="0034231F"/>
    <w:rsid w:val="00342888"/>
    <w:rsid w:val="00342AE1"/>
    <w:rsid w:val="003436C1"/>
    <w:rsid w:val="003437F4"/>
    <w:rsid w:val="00344391"/>
    <w:rsid w:val="0034475B"/>
    <w:rsid w:val="0034477E"/>
    <w:rsid w:val="003447D1"/>
    <w:rsid w:val="003447EA"/>
    <w:rsid w:val="00344AFD"/>
    <w:rsid w:val="003456D7"/>
    <w:rsid w:val="00345BD3"/>
    <w:rsid w:val="00345E58"/>
    <w:rsid w:val="00345F4E"/>
    <w:rsid w:val="003460AA"/>
    <w:rsid w:val="0034667D"/>
    <w:rsid w:val="003468A4"/>
    <w:rsid w:val="00346B11"/>
    <w:rsid w:val="00347196"/>
    <w:rsid w:val="00351540"/>
    <w:rsid w:val="00351B73"/>
    <w:rsid w:val="00351EE7"/>
    <w:rsid w:val="0035293D"/>
    <w:rsid w:val="00353083"/>
    <w:rsid w:val="00354431"/>
    <w:rsid w:val="00355607"/>
    <w:rsid w:val="00355D42"/>
    <w:rsid w:val="00357952"/>
    <w:rsid w:val="00357C36"/>
    <w:rsid w:val="00357D62"/>
    <w:rsid w:val="00357F41"/>
    <w:rsid w:val="003601AB"/>
    <w:rsid w:val="003601E9"/>
    <w:rsid w:val="00360400"/>
    <w:rsid w:val="003608E8"/>
    <w:rsid w:val="00361125"/>
    <w:rsid w:val="0036132F"/>
    <w:rsid w:val="003618B6"/>
    <w:rsid w:val="00361BB0"/>
    <w:rsid w:val="00361DCD"/>
    <w:rsid w:val="003628FC"/>
    <w:rsid w:val="00363081"/>
    <w:rsid w:val="003639C3"/>
    <w:rsid w:val="00364035"/>
    <w:rsid w:val="00364299"/>
    <w:rsid w:val="0036440C"/>
    <w:rsid w:val="00364CFB"/>
    <w:rsid w:val="003653A2"/>
    <w:rsid w:val="0036541C"/>
    <w:rsid w:val="00365550"/>
    <w:rsid w:val="00365B1D"/>
    <w:rsid w:val="00365C02"/>
    <w:rsid w:val="00365C81"/>
    <w:rsid w:val="00366191"/>
    <w:rsid w:val="00366829"/>
    <w:rsid w:val="00366ED4"/>
    <w:rsid w:val="00370405"/>
    <w:rsid w:val="00371353"/>
    <w:rsid w:val="00371357"/>
    <w:rsid w:val="003713FE"/>
    <w:rsid w:val="003717BE"/>
    <w:rsid w:val="00371818"/>
    <w:rsid w:val="003720AD"/>
    <w:rsid w:val="00372314"/>
    <w:rsid w:val="00372322"/>
    <w:rsid w:val="0037243C"/>
    <w:rsid w:val="0037277B"/>
    <w:rsid w:val="00372D57"/>
    <w:rsid w:val="00373394"/>
    <w:rsid w:val="003733F4"/>
    <w:rsid w:val="003734A5"/>
    <w:rsid w:val="003734DA"/>
    <w:rsid w:val="00373BA2"/>
    <w:rsid w:val="00373CCD"/>
    <w:rsid w:val="00374311"/>
    <w:rsid w:val="00376027"/>
    <w:rsid w:val="00376644"/>
    <w:rsid w:val="003772B8"/>
    <w:rsid w:val="00377732"/>
    <w:rsid w:val="00380360"/>
    <w:rsid w:val="00380474"/>
    <w:rsid w:val="003804DD"/>
    <w:rsid w:val="00380AE9"/>
    <w:rsid w:val="003812C4"/>
    <w:rsid w:val="003816E3"/>
    <w:rsid w:val="00382596"/>
    <w:rsid w:val="00382ABC"/>
    <w:rsid w:val="00382E30"/>
    <w:rsid w:val="003837F0"/>
    <w:rsid w:val="0038396B"/>
    <w:rsid w:val="0038397A"/>
    <w:rsid w:val="00383D7F"/>
    <w:rsid w:val="00384346"/>
    <w:rsid w:val="00384C0A"/>
    <w:rsid w:val="00384D41"/>
    <w:rsid w:val="00384EB7"/>
    <w:rsid w:val="003850AC"/>
    <w:rsid w:val="003857F6"/>
    <w:rsid w:val="00385B8C"/>
    <w:rsid w:val="00385DA8"/>
    <w:rsid w:val="00385E29"/>
    <w:rsid w:val="00385E43"/>
    <w:rsid w:val="003862B7"/>
    <w:rsid w:val="003863E5"/>
    <w:rsid w:val="00386ABA"/>
    <w:rsid w:val="00386ABC"/>
    <w:rsid w:val="00390436"/>
    <w:rsid w:val="00390E46"/>
    <w:rsid w:val="00391869"/>
    <w:rsid w:val="0039187E"/>
    <w:rsid w:val="00391E96"/>
    <w:rsid w:val="003925DD"/>
    <w:rsid w:val="003928F8"/>
    <w:rsid w:val="00393CC4"/>
    <w:rsid w:val="00393F8D"/>
    <w:rsid w:val="00394DFC"/>
    <w:rsid w:val="003950C6"/>
    <w:rsid w:val="003952E5"/>
    <w:rsid w:val="00395F6D"/>
    <w:rsid w:val="00396417"/>
    <w:rsid w:val="00396454"/>
    <w:rsid w:val="00396FD6"/>
    <w:rsid w:val="003972A8"/>
    <w:rsid w:val="0039731C"/>
    <w:rsid w:val="0039735D"/>
    <w:rsid w:val="003A0047"/>
    <w:rsid w:val="003A0082"/>
    <w:rsid w:val="003A01FE"/>
    <w:rsid w:val="003A09A1"/>
    <w:rsid w:val="003A0AC2"/>
    <w:rsid w:val="003A0B81"/>
    <w:rsid w:val="003A101C"/>
    <w:rsid w:val="003A266A"/>
    <w:rsid w:val="003A2AE6"/>
    <w:rsid w:val="003A36AA"/>
    <w:rsid w:val="003A3764"/>
    <w:rsid w:val="003A3974"/>
    <w:rsid w:val="003A39E6"/>
    <w:rsid w:val="003A3DF9"/>
    <w:rsid w:val="003A4C04"/>
    <w:rsid w:val="003A51E7"/>
    <w:rsid w:val="003A57F1"/>
    <w:rsid w:val="003A67AE"/>
    <w:rsid w:val="003A798E"/>
    <w:rsid w:val="003A7FC9"/>
    <w:rsid w:val="003B059B"/>
    <w:rsid w:val="003B0EF3"/>
    <w:rsid w:val="003B1AF4"/>
    <w:rsid w:val="003B2F41"/>
    <w:rsid w:val="003B3AD4"/>
    <w:rsid w:val="003B3F71"/>
    <w:rsid w:val="003B448A"/>
    <w:rsid w:val="003B45F9"/>
    <w:rsid w:val="003B491C"/>
    <w:rsid w:val="003B49C5"/>
    <w:rsid w:val="003B5009"/>
    <w:rsid w:val="003B59E2"/>
    <w:rsid w:val="003B5DBE"/>
    <w:rsid w:val="003B6087"/>
    <w:rsid w:val="003B7A0B"/>
    <w:rsid w:val="003C0360"/>
    <w:rsid w:val="003C0400"/>
    <w:rsid w:val="003C13BC"/>
    <w:rsid w:val="003C140E"/>
    <w:rsid w:val="003C16CE"/>
    <w:rsid w:val="003C19DA"/>
    <w:rsid w:val="003C1E12"/>
    <w:rsid w:val="003C22F5"/>
    <w:rsid w:val="003C27DC"/>
    <w:rsid w:val="003C2DCD"/>
    <w:rsid w:val="003C2DFD"/>
    <w:rsid w:val="003C2F0F"/>
    <w:rsid w:val="003C362F"/>
    <w:rsid w:val="003C3793"/>
    <w:rsid w:val="003C3E6B"/>
    <w:rsid w:val="003C3EC7"/>
    <w:rsid w:val="003C4C83"/>
    <w:rsid w:val="003C4D9D"/>
    <w:rsid w:val="003C53F8"/>
    <w:rsid w:val="003C5861"/>
    <w:rsid w:val="003C5FA1"/>
    <w:rsid w:val="003C64AB"/>
    <w:rsid w:val="003C65A9"/>
    <w:rsid w:val="003C65E5"/>
    <w:rsid w:val="003C71E9"/>
    <w:rsid w:val="003C74EF"/>
    <w:rsid w:val="003C7ABD"/>
    <w:rsid w:val="003D0501"/>
    <w:rsid w:val="003D08D9"/>
    <w:rsid w:val="003D090E"/>
    <w:rsid w:val="003D0987"/>
    <w:rsid w:val="003D1FAF"/>
    <w:rsid w:val="003D232A"/>
    <w:rsid w:val="003D2358"/>
    <w:rsid w:val="003D2AFC"/>
    <w:rsid w:val="003D2E62"/>
    <w:rsid w:val="003D386C"/>
    <w:rsid w:val="003D388F"/>
    <w:rsid w:val="003D3D6E"/>
    <w:rsid w:val="003D4386"/>
    <w:rsid w:val="003D4F01"/>
    <w:rsid w:val="003D5551"/>
    <w:rsid w:val="003D555D"/>
    <w:rsid w:val="003D563F"/>
    <w:rsid w:val="003D5E57"/>
    <w:rsid w:val="003D6F48"/>
    <w:rsid w:val="003E00A8"/>
    <w:rsid w:val="003E0441"/>
    <w:rsid w:val="003E04D0"/>
    <w:rsid w:val="003E0684"/>
    <w:rsid w:val="003E0EFE"/>
    <w:rsid w:val="003E0FFD"/>
    <w:rsid w:val="003E1B1B"/>
    <w:rsid w:val="003E216D"/>
    <w:rsid w:val="003E21C4"/>
    <w:rsid w:val="003E2E55"/>
    <w:rsid w:val="003E35DA"/>
    <w:rsid w:val="003E3D20"/>
    <w:rsid w:val="003E40F5"/>
    <w:rsid w:val="003E4682"/>
    <w:rsid w:val="003E55A2"/>
    <w:rsid w:val="003E6341"/>
    <w:rsid w:val="003F1335"/>
    <w:rsid w:val="003F154A"/>
    <w:rsid w:val="003F18B6"/>
    <w:rsid w:val="003F1CC4"/>
    <w:rsid w:val="003F2784"/>
    <w:rsid w:val="003F348B"/>
    <w:rsid w:val="003F487C"/>
    <w:rsid w:val="003F500D"/>
    <w:rsid w:val="003F60EE"/>
    <w:rsid w:val="003F64A4"/>
    <w:rsid w:val="003F6915"/>
    <w:rsid w:val="003F6A2E"/>
    <w:rsid w:val="003F6C21"/>
    <w:rsid w:val="003F6C3C"/>
    <w:rsid w:val="003F6F18"/>
    <w:rsid w:val="003F7105"/>
    <w:rsid w:val="003F7A86"/>
    <w:rsid w:val="0040039B"/>
    <w:rsid w:val="004007F2"/>
    <w:rsid w:val="00400A9D"/>
    <w:rsid w:val="0040136F"/>
    <w:rsid w:val="0040167E"/>
    <w:rsid w:val="00401E27"/>
    <w:rsid w:val="00401E2F"/>
    <w:rsid w:val="00402337"/>
    <w:rsid w:val="0040282C"/>
    <w:rsid w:val="00402A79"/>
    <w:rsid w:val="00402FE0"/>
    <w:rsid w:val="00403768"/>
    <w:rsid w:val="00404568"/>
    <w:rsid w:val="00404BB9"/>
    <w:rsid w:val="00404CE7"/>
    <w:rsid w:val="00404F32"/>
    <w:rsid w:val="00404F6B"/>
    <w:rsid w:val="004060E2"/>
    <w:rsid w:val="004063B8"/>
    <w:rsid w:val="004071A2"/>
    <w:rsid w:val="00407B30"/>
    <w:rsid w:val="00407DD0"/>
    <w:rsid w:val="004100D3"/>
    <w:rsid w:val="004107ED"/>
    <w:rsid w:val="00410D8C"/>
    <w:rsid w:val="00411655"/>
    <w:rsid w:val="00411C2A"/>
    <w:rsid w:val="00411E20"/>
    <w:rsid w:val="0041212A"/>
    <w:rsid w:val="004123A0"/>
    <w:rsid w:val="00412D55"/>
    <w:rsid w:val="004135B7"/>
    <w:rsid w:val="00414320"/>
    <w:rsid w:val="004147F5"/>
    <w:rsid w:val="00414BB2"/>
    <w:rsid w:val="0041565D"/>
    <w:rsid w:val="00415AE6"/>
    <w:rsid w:val="00415B6E"/>
    <w:rsid w:val="00416316"/>
    <w:rsid w:val="004163DD"/>
    <w:rsid w:val="004167D4"/>
    <w:rsid w:val="0041714C"/>
    <w:rsid w:val="00417C1D"/>
    <w:rsid w:val="00417D66"/>
    <w:rsid w:val="00417F87"/>
    <w:rsid w:val="00420CCB"/>
    <w:rsid w:val="0042141B"/>
    <w:rsid w:val="0042147C"/>
    <w:rsid w:val="004218B2"/>
    <w:rsid w:val="004219CD"/>
    <w:rsid w:val="00421B22"/>
    <w:rsid w:val="0042208A"/>
    <w:rsid w:val="00422105"/>
    <w:rsid w:val="0042254F"/>
    <w:rsid w:val="00423286"/>
    <w:rsid w:val="004245EF"/>
    <w:rsid w:val="00424D09"/>
    <w:rsid w:val="00425CB2"/>
    <w:rsid w:val="00425EFB"/>
    <w:rsid w:val="0042643C"/>
    <w:rsid w:val="0042742F"/>
    <w:rsid w:val="004303EB"/>
    <w:rsid w:val="00430582"/>
    <w:rsid w:val="0043059F"/>
    <w:rsid w:val="00430647"/>
    <w:rsid w:val="00431067"/>
    <w:rsid w:val="00431318"/>
    <w:rsid w:val="004314C6"/>
    <w:rsid w:val="00431583"/>
    <w:rsid w:val="004318A0"/>
    <w:rsid w:val="00432660"/>
    <w:rsid w:val="004326C6"/>
    <w:rsid w:val="0043293F"/>
    <w:rsid w:val="00432C29"/>
    <w:rsid w:val="00433941"/>
    <w:rsid w:val="004344FD"/>
    <w:rsid w:val="004348D0"/>
    <w:rsid w:val="00435179"/>
    <w:rsid w:val="004352B2"/>
    <w:rsid w:val="004363FE"/>
    <w:rsid w:val="00437668"/>
    <w:rsid w:val="00437865"/>
    <w:rsid w:val="004378E8"/>
    <w:rsid w:val="00437BC5"/>
    <w:rsid w:val="0044060E"/>
    <w:rsid w:val="00440BD9"/>
    <w:rsid w:val="00440D08"/>
    <w:rsid w:val="004416D6"/>
    <w:rsid w:val="00441AD6"/>
    <w:rsid w:val="0044292B"/>
    <w:rsid w:val="004432D6"/>
    <w:rsid w:val="004435A7"/>
    <w:rsid w:val="00443C11"/>
    <w:rsid w:val="00444246"/>
    <w:rsid w:val="0044536D"/>
    <w:rsid w:val="00445796"/>
    <w:rsid w:val="00445FCA"/>
    <w:rsid w:val="0044626D"/>
    <w:rsid w:val="00446922"/>
    <w:rsid w:val="00446986"/>
    <w:rsid w:val="004471B3"/>
    <w:rsid w:val="004478F8"/>
    <w:rsid w:val="00447ACF"/>
    <w:rsid w:val="0045012A"/>
    <w:rsid w:val="00450FBD"/>
    <w:rsid w:val="00451D38"/>
    <w:rsid w:val="00452140"/>
    <w:rsid w:val="004522E3"/>
    <w:rsid w:val="00452DA0"/>
    <w:rsid w:val="0045340F"/>
    <w:rsid w:val="00453435"/>
    <w:rsid w:val="00453A0E"/>
    <w:rsid w:val="004540D0"/>
    <w:rsid w:val="00454115"/>
    <w:rsid w:val="00454C9F"/>
    <w:rsid w:val="00455313"/>
    <w:rsid w:val="0045628B"/>
    <w:rsid w:val="004564DF"/>
    <w:rsid w:val="004564EE"/>
    <w:rsid w:val="004569A6"/>
    <w:rsid w:val="004572C3"/>
    <w:rsid w:val="00457CF3"/>
    <w:rsid w:val="00457EF5"/>
    <w:rsid w:val="004609C2"/>
    <w:rsid w:val="00461613"/>
    <w:rsid w:val="00462BFA"/>
    <w:rsid w:val="00462C26"/>
    <w:rsid w:val="00463A27"/>
    <w:rsid w:val="00463B6D"/>
    <w:rsid w:val="00463CEC"/>
    <w:rsid w:val="0046532A"/>
    <w:rsid w:val="00465899"/>
    <w:rsid w:val="00465D30"/>
    <w:rsid w:val="004667ED"/>
    <w:rsid w:val="004674C3"/>
    <w:rsid w:val="0047073F"/>
    <w:rsid w:val="00470F72"/>
    <w:rsid w:val="00471249"/>
    <w:rsid w:val="00471DA4"/>
    <w:rsid w:val="0047228C"/>
    <w:rsid w:val="004722E2"/>
    <w:rsid w:val="00472C9E"/>
    <w:rsid w:val="004730E8"/>
    <w:rsid w:val="004731A9"/>
    <w:rsid w:val="0047358B"/>
    <w:rsid w:val="00474973"/>
    <w:rsid w:val="004752DD"/>
    <w:rsid w:val="00475453"/>
    <w:rsid w:val="00475D5D"/>
    <w:rsid w:val="004765E4"/>
    <w:rsid w:val="00476AA6"/>
    <w:rsid w:val="00476AEB"/>
    <w:rsid w:val="00476D70"/>
    <w:rsid w:val="0047723B"/>
    <w:rsid w:val="00477308"/>
    <w:rsid w:val="0047784D"/>
    <w:rsid w:val="00477B37"/>
    <w:rsid w:val="00477F2F"/>
    <w:rsid w:val="0048005C"/>
    <w:rsid w:val="00480147"/>
    <w:rsid w:val="00480499"/>
    <w:rsid w:val="0048084E"/>
    <w:rsid w:val="0048092E"/>
    <w:rsid w:val="00480BEA"/>
    <w:rsid w:val="00481B53"/>
    <w:rsid w:val="004820EB"/>
    <w:rsid w:val="00482D1E"/>
    <w:rsid w:val="004831E3"/>
    <w:rsid w:val="0048346E"/>
    <w:rsid w:val="004835BA"/>
    <w:rsid w:val="004842B9"/>
    <w:rsid w:val="004843D2"/>
    <w:rsid w:val="00484A69"/>
    <w:rsid w:val="00484EE3"/>
    <w:rsid w:val="004854E1"/>
    <w:rsid w:val="00485793"/>
    <w:rsid w:val="00485B3E"/>
    <w:rsid w:val="00486DC6"/>
    <w:rsid w:val="00490313"/>
    <w:rsid w:val="004906E9"/>
    <w:rsid w:val="00490E09"/>
    <w:rsid w:val="004912E7"/>
    <w:rsid w:val="0049158F"/>
    <w:rsid w:val="00491DE5"/>
    <w:rsid w:val="004923CA"/>
    <w:rsid w:val="0049279E"/>
    <w:rsid w:val="00493382"/>
    <w:rsid w:val="00493897"/>
    <w:rsid w:val="00493DBE"/>
    <w:rsid w:val="004940E6"/>
    <w:rsid w:val="00494293"/>
    <w:rsid w:val="00494770"/>
    <w:rsid w:val="0049479D"/>
    <w:rsid w:val="00494D61"/>
    <w:rsid w:val="00494F7A"/>
    <w:rsid w:val="0049564E"/>
    <w:rsid w:val="00495885"/>
    <w:rsid w:val="00495C45"/>
    <w:rsid w:val="00495DAB"/>
    <w:rsid w:val="00496329"/>
    <w:rsid w:val="00496396"/>
    <w:rsid w:val="0049667B"/>
    <w:rsid w:val="00496BDD"/>
    <w:rsid w:val="00497EE3"/>
    <w:rsid w:val="004A0E2B"/>
    <w:rsid w:val="004A16C7"/>
    <w:rsid w:val="004A2850"/>
    <w:rsid w:val="004A2CD8"/>
    <w:rsid w:val="004A43D9"/>
    <w:rsid w:val="004A4CFD"/>
    <w:rsid w:val="004A4D9B"/>
    <w:rsid w:val="004A4E4E"/>
    <w:rsid w:val="004A5189"/>
    <w:rsid w:val="004A5A0E"/>
    <w:rsid w:val="004A5CA0"/>
    <w:rsid w:val="004A5F00"/>
    <w:rsid w:val="004A5F92"/>
    <w:rsid w:val="004A643D"/>
    <w:rsid w:val="004A6557"/>
    <w:rsid w:val="004A678E"/>
    <w:rsid w:val="004A6E62"/>
    <w:rsid w:val="004A7321"/>
    <w:rsid w:val="004A7E68"/>
    <w:rsid w:val="004B005B"/>
    <w:rsid w:val="004B0B1B"/>
    <w:rsid w:val="004B2067"/>
    <w:rsid w:val="004B2724"/>
    <w:rsid w:val="004B2B96"/>
    <w:rsid w:val="004B2EA3"/>
    <w:rsid w:val="004B3109"/>
    <w:rsid w:val="004B3276"/>
    <w:rsid w:val="004B3A9D"/>
    <w:rsid w:val="004B3C4B"/>
    <w:rsid w:val="004B4298"/>
    <w:rsid w:val="004B42B5"/>
    <w:rsid w:val="004B5B5A"/>
    <w:rsid w:val="004B5F3C"/>
    <w:rsid w:val="004B7142"/>
    <w:rsid w:val="004B7E62"/>
    <w:rsid w:val="004C13B1"/>
    <w:rsid w:val="004C1890"/>
    <w:rsid w:val="004C1C85"/>
    <w:rsid w:val="004C31F1"/>
    <w:rsid w:val="004C3536"/>
    <w:rsid w:val="004C3CB6"/>
    <w:rsid w:val="004C3D62"/>
    <w:rsid w:val="004C3D8F"/>
    <w:rsid w:val="004C4441"/>
    <w:rsid w:val="004C49C9"/>
    <w:rsid w:val="004C4ABE"/>
    <w:rsid w:val="004C4C1A"/>
    <w:rsid w:val="004C52C1"/>
    <w:rsid w:val="004C55F4"/>
    <w:rsid w:val="004C5AF2"/>
    <w:rsid w:val="004C60E3"/>
    <w:rsid w:val="004C64A9"/>
    <w:rsid w:val="004C66CA"/>
    <w:rsid w:val="004C68F2"/>
    <w:rsid w:val="004C6EAE"/>
    <w:rsid w:val="004C70A1"/>
    <w:rsid w:val="004C7356"/>
    <w:rsid w:val="004C76EC"/>
    <w:rsid w:val="004C7F65"/>
    <w:rsid w:val="004D04B3"/>
    <w:rsid w:val="004D07DD"/>
    <w:rsid w:val="004D0913"/>
    <w:rsid w:val="004D0B4E"/>
    <w:rsid w:val="004D0C28"/>
    <w:rsid w:val="004D0D35"/>
    <w:rsid w:val="004D0F6C"/>
    <w:rsid w:val="004D12FD"/>
    <w:rsid w:val="004D28A0"/>
    <w:rsid w:val="004D2C5D"/>
    <w:rsid w:val="004D3246"/>
    <w:rsid w:val="004D3612"/>
    <w:rsid w:val="004D3BDF"/>
    <w:rsid w:val="004D3E05"/>
    <w:rsid w:val="004D40C8"/>
    <w:rsid w:val="004D471E"/>
    <w:rsid w:val="004D4A69"/>
    <w:rsid w:val="004D4CF4"/>
    <w:rsid w:val="004D5519"/>
    <w:rsid w:val="004D5AF3"/>
    <w:rsid w:val="004D5C35"/>
    <w:rsid w:val="004D5D57"/>
    <w:rsid w:val="004D66CA"/>
    <w:rsid w:val="004D692F"/>
    <w:rsid w:val="004D6EB5"/>
    <w:rsid w:val="004D7570"/>
    <w:rsid w:val="004E0408"/>
    <w:rsid w:val="004E05ED"/>
    <w:rsid w:val="004E0992"/>
    <w:rsid w:val="004E0CE6"/>
    <w:rsid w:val="004E0E24"/>
    <w:rsid w:val="004E104F"/>
    <w:rsid w:val="004E1555"/>
    <w:rsid w:val="004E155A"/>
    <w:rsid w:val="004E189C"/>
    <w:rsid w:val="004E1DC6"/>
    <w:rsid w:val="004E2299"/>
    <w:rsid w:val="004E3156"/>
    <w:rsid w:val="004E3609"/>
    <w:rsid w:val="004E46B7"/>
    <w:rsid w:val="004E49EF"/>
    <w:rsid w:val="004E4E6A"/>
    <w:rsid w:val="004E503A"/>
    <w:rsid w:val="004E53AC"/>
    <w:rsid w:val="004E5812"/>
    <w:rsid w:val="004E598A"/>
    <w:rsid w:val="004E5A14"/>
    <w:rsid w:val="004E6315"/>
    <w:rsid w:val="004E6334"/>
    <w:rsid w:val="004E63E0"/>
    <w:rsid w:val="004E6A73"/>
    <w:rsid w:val="004E6AD3"/>
    <w:rsid w:val="004E7971"/>
    <w:rsid w:val="004E7F6B"/>
    <w:rsid w:val="004F0991"/>
    <w:rsid w:val="004F1037"/>
    <w:rsid w:val="004F17CB"/>
    <w:rsid w:val="004F1DE8"/>
    <w:rsid w:val="004F2830"/>
    <w:rsid w:val="004F2FCD"/>
    <w:rsid w:val="004F3362"/>
    <w:rsid w:val="004F3405"/>
    <w:rsid w:val="004F36EE"/>
    <w:rsid w:val="004F3941"/>
    <w:rsid w:val="004F4E95"/>
    <w:rsid w:val="004F4F05"/>
    <w:rsid w:val="004F5469"/>
    <w:rsid w:val="004F6F2D"/>
    <w:rsid w:val="004F7195"/>
    <w:rsid w:val="004F7527"/>
    <w:rsid w:val="004F77D9"/>
    <w:rsid w:val="00500492"/>
    <w:rsid w:val="0050070D"/>
    <w:rsid w:val="005008AC"/>
    <w:rsid w:val="00500ADA"/>
    <w:rsid w:val="00500E0B"/>
    <w:rsid w:val="0050125E"/>
    <w:rsid w:val="00501962"/>
    <w:rsid w:val="00501ADF"/>
    <w:rsid w:val="00501B37"/>
    <w:rsid w:val="00501ED0"/>
    <w:rsid w:val="005020C4"/>
    <w:rsid w:val="005028BD"/>
    <w:rsid w:val="00502EE3"/>
    <w:rsid w:val="0050466E"/>
    <w:rsid w:val="00504D6F"/>
    <w:rsid w:val="00504D94"/>
    <w:rsid w:val="005054E7"/>
    <w:rsid w:val="00505655"/>
    <w:rsid w:val="00505D9A"/>
    <w:rsid w:val="00505FEE"/>
    <w:rsid w:val="00506002"/>
    <w:rsid w:val="005060BD"/>
    <w:rsid w:val="00506361"/>
    <w:rsid w:val="00506421"/>
    <w:rsid w:val="0050762E"/>
    <w:rsid w:val="00507639"/>
    <w:rsid w:val="00507789"/>
    <w:rsid w:val="00507FCE"/>
    <w:rsid w:val="00510401"/>
    <w:rsid w:val="005107E1"/>
    <w:rsid w:val="00510B2E"/>
    <w:rsid w:val="005112F6"/>
    <w:rsid w:val="005115D1"/>
    <w:rsid w:val="00511AD9"/>
    <w:rsid w:val="005123FA"/>
    <w:rsid w:val="0051241C"/>
    <w:rsid w:val="00512B95"/>
    <w:rsid w:val="00513566"/>
    <w:rsid w:val="00513CAA"/>
    <w:rsid w:val="00513D5A"/>
    <w:rsid w:val="00514139"/>
    <w:rsid w:val="0051438C"/>
    <w:rsid w:val="00514511"/>
    <w:rsid w:val="00514AA6"/>
    <w:rsid w:val="00515B38"/>
    <w:rsid w:val="0051792D"/>
    <w:rsid w:val="00517F05"/>
    <w:rsid w:val="00520239"/>
    <w:rsid w:val="0052053E"/>
    <w:rsid w:val="00520A88"/>
    <w:rsid w:val="00520C3C"/>
    <w:rsid w:val="00520CAD"/>
    <w:rsid w:val="00520D31"/>
    <w:rsid w:val="00521AC9"/>
    <w:rsid w:val="00522BCC"/>
    <w:rsid w:val="00522ECA"/>
    <w:rsid w:val="00523126"/>
    <w:rsid w:val="0052317F"/>
    <w:rsid w:val="00523783"/>
    <w:rsid w:val="00524411"/>
    <w:rsid w:val="00524808"/>
    <w:rsid w:val="0052497F"/>
    <w:rsid w:val="00524EB9"/>
    <w:rsid w:val="00525757"/>
    <w:rsid w:val="005261A6"/>
    <w:rsid w:val="0052643F"/>
    <w:rsid w:val="0052653F"/>
    <w:rsid w:val="00526E31"/>
    <w:rsid w:val="00526FB2"/>
    <w:rsid w:val="00526FBC"/>
    <w:rsid w:val="00527F3E"/>
    <w:rsid w:val="005300E1"/>
    <w:rsid w:val="00530B7D"/>
    <w:rsid w:val="00530E95"/>
    <w:rsid w:val="005315F2"/>
    <w:rsid w:val="005319A8"/>
    <w:rsid w:val="005326FE"/>
    <w:rsid w:val="00532E9B"/>
    <w:rsid w:val="00533913"/>
    <w:rsid w:val="00533AAA"/>
    <w:rsid w:val="00533F0D"/>
    <w:rsid w:val="0053433D"/>
    <w:rsid w:val="00534441"/>
    <w:rsid w:val="00534CDF"/>
    <w:rsid w:val="0053616A"/>
    <w:rsid w:val="00536B08"/>
    <w:rsid w:val="0053725A"/>
    <w:rsid w:val="005373C4"/>
    <w:rsid w:val="00537424"/>
    <w:rsid w:val="005378EF"/>
    <w:rsid w:val="00537D69"/>
    <w:rsid w:val="00537E81"/>
    <w:rsid w:val="0054012D"/>
    <w:rsid w:val="0054056E"/>
    <w:rsid w:val="005406AB"/>
    <w:rsid w:val="00540E47"/>
    <w:rsid w:val="00541040"/>
    <w:rsid w:val="00541378"/>
    <w:rsid w:val="0054161C"/>
    <w:rsid w:val="00542012"/>
    <w:rsid w:val="00544316"/>
    <w:rsid w:val="0054438E"/>
    <w:rsid w:val="00544846"/>
    <w:rsid w:val="005449F2"/>
    <w:rsid w:val="00547AC2"/>
    <w:rsid w:val="00547FF4"/>
    <w:rsid w:val="00550281"/>
    <w:rsid w:val="005506E9"/>
    <w:rsid w:val="005508E5"/>
    <w:rsid w:val="005510CD"/>
    <w:rsid w:val="00551751"/>
    <w:rsid w:val="00551B05"/>
    <w:rsid w:val="00551BE8"/>
    <w:rsid w:val="00551CCD"/>
    <w:rsid w:val="00552E4A"/>
    <w:rsid w:val="0055332D"/>
    <w:rsid w:val="00554610"/>
    <w:rsid w:val="00555459"/>
    <w:rsid w:val="00556D88"/>
    <w:rsid w:val="00557396"/>
    <w:rsid w:val="00560061"/>
    <w:rsid w:val="00560152"/>
    <w:rsid w:val="005602E9"/>
    <w:rsid w:val="00560FBB"/>
    <w:rsid w:val="00561069"/>
    <w:rsid w:val="00561249"/>
    <w:rsid w:val="00561CAA"/>
    <w:rsid w:val="00561E79"/>
    <w:rsid w:val="005625EA"/>
    <w:rsid w:val="0056264A"/>
    <w:rsid w:val="005627DA"/>
    <w:rsid w:val="00562E6A"/>
    <w:rsid w:val="005635A8"/>
    <w:rsid w:val="00563A90"/>
    <w:rsid w:val="00563DF7"/>
    <w:rsid w:val="00563ED0"/>
    <w:rsid w:val="00564AFE"/>
    <w:rsid w:val="00564C19"/>
    <w:rsid w:val="00564DAB"/>
    <w:rsid w:val="0056594C"/>
    <w:rsid w:val="005663F1"/>
    <w:rsid w:val="00567258"/>
    <w:rsid w:val="0056742F"/>
    <w:rsid w:val="00567D14"/>
    <w:rsid w:val="00567DF4"/>
    <w:rsid w:val="00570AC4"/>
    <w:rsid w:val="00570C3D"/>
    <w:rsid w:val="00570E5B"/>
    <w:rsid w:val="005712D8"/>
    <w:rsid w:val="005713F7"/>
    <w:rsid w:val="00571B54"/>
    <w:rsid w:val="00571BD6"/>
    <w:rsid w:val="00572ADC"/>
    <w:rsid w:val="00572AF7"/>
    <w:rsid w:val="00572BF4"/>
    <w:rsid w:val="00573385"/>
    <w:rsid w:val="00573D78"/>
    <w:rsid w:val="00573DCF"/>
    <w:rsid w:val="0057445A"/>
    <w:rsid w:val="005747FC"/>
    <w:rsid w:val="0057484B"/>
    <w:rsid w:val="0057496B"/>
    <w:rsid w:val="00574B2B"/>
    <w:rsid w:val="00574FD7"/>
    <w:rsid w:val="00575440"/>
    <w:rsid w:val="00575685"/>
    <w:rsid w:val="00575D03"/>
    <w:rsid w:val="0057665A"/>
    <w:rsid w:val="005776CA"/>
    <w:rsid w:val="005778D6"/>
    <w:rsid w:val="005803CB"/>
    <w:rsid w:val="005810EC"/>
    <w:rsid w:val="0058152A"/>
    <w:rsid w:val="00581B95"/>
    <w:rsid w:val="0058209A"/>
    <w:rsid w:val="00582864"/>
    <w:rsid w:val="00582899"/>
    <w:rsid w:val="00582973"/>
    <w:rsid w:val="00582A1E"/>
    <w:rsid w:val="00582E38"/>
    <w:rsid w:val="0058356D"/>
    <w:rsid w:val="00583C03"/>
    <w:rsid w:val="00584844"/>
    <w:rsid w:val="00584D07"/>
    <w:rsid w:val="0058536F"/>
    <w:rsid w:val="00585A03"/>
    <w:rsid w:val="00586746"/>
    <w:rsid w:val="00586B1E"/>
    <w:rsid w:val="00586D9C"/>
    <w:rsid w:val="005874A3"/>
    <w:rsid w:val="00587FE3"/>
    <w:rsid w:val="00590537"/>
    <w:rsid w:val="005907AD"/>
    <w:rsid w:val="005910A7"/>
    <w:rsid w:val="005915B4"/>
    <w:rsid w:val="00591C78"/>
    <w:rsid w:val="00591DDE"/>
    <w:rsid w:val="005920A3"/>
    <w:rsid w:val="00592DC4"/>
    <w:rsid w:val="00593F79"/>
    <w:rsid w:val="005946BB"/>
    <w:rsid w:val="00594736"/>
    <w:rsid w:val="00594D3F"/>
    <w:rsid w:val="005953DF"/>
    <w:rsid w:val="00595552"/>
    <w:rsid w:val="005955E3"/>
    <w:rsid w:val="00595AB0"/>
    <w:rsid w:val="005961D1"/>
    <w:rsid w:val="005962C0"/>
    <w:rsid w:val="00596B22"/>
    <w:rsid w:val="00596DAE"/>
    <w:rsid w:val="005972C7"/>
    <w:rsid w:val="0059759D"/>
    <w:rsid w:val="00597B01"/>
    <w:rsid w:val="00597B2A"/>
    <w:rsid w:val="00597B58"/>
    <w:rsid w:val="00597DCE"/>
    <w:rsid w:val="005A0042"/>
    <w:rsid w:val="005A019B"/>
    <w:rsid w:val="005A04EB"/>
    <w:rsid w:val="005A0FE9"/>
    <w:rsid w:val="005A277F"/>
    <w:rsid w:val="005A2B53"/>
    <w:rsid w:val="005A39A3"/>
    <w:rsid w:val="005A3BF3"/>
    <w:rsid w:val="005A4055"/>
    <w:rsid w:val="005A4F03"/>
    <w:rsid w:val="005A512C"/>
    <w:rsid w:val="005A57C2"/>
    <w:rsid w:val="005A5BD3"/>
    <w:rsid w:val="005A5D3A"/>
    <w:rsid w:val="005A62C8"/>
    <w:rsid w:val="005A71F3"/>
    <w:rsid w:val="005A721F"/>
    <w:rsid w:val="005A7338"/>
    <w:rsid w:val="005A7606"/>
    <w:rsid w:val="005A763B"/>
    <w:rsid w:val="005A7EF1"/>
    <w:rsid w:val="005B1164"/>
    <w:rsid w:val="005B1389"/>
    <w:rsid w:val="005B1802"/>
    <w:rsid w:val="005B1B3F"/>
    <w:rsid w:val="005B227F"/>
    <w:rsid w:val="005B45B2"/>
    <w:rsid w:val="005B5862"/>
    <w:rsid w:val="005B6CC7"/>
    <w:rsid w:val="005B71D5"/>
    <w:rsid w:val="005B72BB"/>
    <w:rsid w:val="005B73E8"/>
    <w:rsid w:val="005B7555"/>
    <w:rsid w:val="005B77D0"/>
    <w:rsid w:val="005B7829"/>
    <w:rsid w:val="005C0787"/>
    <w:rsid w:val="005C155F"/>
    <w:rsid w:val="005C25CD"/>
    <w:rsid w:val="005C299C"/>
    <w:rsid w:val="005C33C2"/>
    <w:rsid w:val="005C39A6"/>
    <w:rsid w:val="005C3C38"/>
    <w:rsid w:val="005C4165"/>
    <w:rsid w:val="005C419C"/>
    <w:rsid w:val="005C441D"/>
    <w:rsid w:val="005C51FD"/>
    <w:rsid w:val="005C6374"/>
    <w:rsid w:val="005C6738"/>
    <w:rsid w:val="005D0117"/>
    <w:rsid w:val="005D021D"/>
    <w:rsid w:val="005D09AC"/>
    <w:rsid w:val="005D0DC6"/>
    <w:rsid w:val="005D1746"/>
    <w:rsid w:val="005D1908"/>
    <w:rsid w:val="005D1C4C"/>
    <w:rsid w:val="005D202A"/>
    <w:rsid w:val="005D22AB"/>
    <w:rsid w:val="005D30D5"/>
    <w:rsid w:val="005D3879"/>
    <w:rsid w:val="005D4210"/>
    <w:rsid w:val="005D426A"/>
    <w:rsid w:val="005D4CA4"/>
    <w:rsid w:val="005D5818"/>
    <w:rsid w:val="005D610A"/>
    <w:rsid w:val="005D66C5"/>
    <w:rsid w:val="005D6739"/>
    <w:rsid w:val="005D7D1A"/>
    <w:rsid w:val="005E07EA"/>
    <w:rsid w:val="005E0BA6"/>
    <w:rsid w:val="005E105A"/>
    <w:rsid w:val="005E10C0"/>
    <w:rsid w:val="005E1470"/>
    <w:rsid w:val="005E14BF"/>
    <w:rsid w:val="005E161F"/>
    <w:rsid w:val="005E18EE"/>
    <w:rsid w:val="005E2047"/>
    <w:rsid w:val="005E220E"/>
    <w:rsid w:val="005E27C0"/>
    <w:rsid w:val="005E2B89"/>
    <w:rsid w:val="005E3435"/>
    <w:rsid w:val="005E4308"/>
    <w:rsid w:val="005E4554"/>
    <w:rsid w:val="005E47A2"/>
    <w:rsid w:val="005E5A0A"/>
    <w:rsid w:val="005E631C"/>
    <w:rsid w:val="005E6BD7"/>
    <w:rsid w:val="005E75BC"/>
    <w:rsid w:val="005E7A5A"/>
    <w:rsid w:val="005F042F"/>
    <w:rsid w:val="005F09BE"/>
    <w:rsid w:val="005F184D"/>
    <w:rsid w:val="005F1A47"/>
    <w:rsid w:val="005F2162"/>
    <w:rsid w:val="005F26CC"/>
    <w:rsid w:val="005F2ED6"/>
    <w:rsid w:val="005F3AF9"/>
    <w:rsid w:val="005F4069"/>
    <w:rsid w:val="005F4664"/>
    <w:rsid w:val="005F559F"/>
    <w:rsid w:val="005F5C3F"/>
    <w:rsid w:val="005F72AF"/>
    <w:rsid w:val="005F78FD"/>
    <w:rsid w:val="005F7A26"/>
    <w:rsid w:val="005F7A64"/>
    <w:rsid w:val="005F7D2F"/>
    <w:rsid w:val="005F7FFA"/>
    <w:rsid w:val="00600AE4"/>
    <w:rsid w:val="00601D9E"/>
    <w:rsid w:val="00602ED8"/>
    <w:rsid w:val="00603478"/>
    <w:rsid w:val="00603506"/>
    <w:rsid w:val="00603998"/>
    <w:rsid w:val="00603CC7"/>
    <w:rsid w:val="00603F3B"/>
    <w:rsid w:val="00604E8D"/>
    <w:rsid w:val="00604EA6"/>
    <w:rsid w:val="006058BC"/>
    <w:rsid w:val="0060689D"/>
    <w:rsid w:val="00606E85"/>
    <w:rsid w:val="006076B8"/>
    <w:rsid w:val="00607D4E"/>
    <w:rsid w:val="00610AB3"/>
    <w:rsid w:val="00610D92"/>
    <w:rsid w:val="00610EA6"/>
    <w:rsid w:val="0061149A"/>
    <w:rsid w:val="006120AF"/>
    <w:rsid w:val="006121B7"/>
    <w:rsid w:val="0061255B"/>
    <w:rsid w:val="00612FF5"/>
    <w:rsid w:val="00613128"/>
    <w:rsid w:val="00613161"/>
    <w:rsid w:val="00613232"/>
    <w:rsid w:val="00613EA8"/>
    <w:rsid w:val="00614031"/>
    <w:rsid w:val="006142AD"/>
    <w:rsid w:val="0061453A"/>
    <w:rsid w:val="00614892"/>
    <w:rsid w:val="006149FC"/>
    <w:rsid w:val="00614D17"/>
    <w:rsid w:val="00614E87"/>
    <w:rsid w:val="00614FB4"/>
    <w:rsid w:val="00615286"/>
    <w:rsid w:val="006169FA"/>
    <w:rsid w:val="00617224"/>
    <w:rsid w:val="006174F1"/>
    <w:rsid w:val="006174F2"/>
    <w:rsid w:val="006204EA"/>
    <w:rsid w:val="006207EC"/>
    <w:rsid w:val="00620C7B"/>
    <w:rsid w:val="00620D84"/>
    <w:rsid w:val="0062140A"/>
    <w:rsid w:val="006214BF"/>
    <w:rsid w:val="0062185B"/>
    <w:rsid w:val="006225F1"/>
    <w:rsid w:val="00622808"/>
    <w:rsid w:val="00622BD7"/>
    <w:rsid w:val="006231A6"/>
    <w:rsid w:val="00623570"/>
    <w:rsid w:val="00624831"/>
    <w:rsid w:val="0062497F"/>
    <w:rsid w:val="006251E3"/>
    <w:rsid w:val="006254B7"/>
    <w:rsid w:val="00625A97"/>
    <w:rsid w:val="00625BA4"/>
    <w:rsid w:val="00627268"/>
    <w:rsid w:val="006302AD"/>
    <w:rsid w:val="00631079"/>
    <w:rsid w:val="0063160E"/>
    <w:rsid w:val="00631F38"/>
    <w:rsid w:val="006323E4"/>
    <w:rsid w:val="0063250A"/>
    <w:rsid w:val="00632954"/>
    <w:rsid w:val="00632AEE"/>
    <w:rsid w:val="00632D72"/>
    <w:rsid w:val="00633189"/>
    <w:rsid w:val="006334D4"/>
    <w:rsid w:val="006342CE"/>
    <w:rsid w:val="00635292"/>
    <w:rsid w:val="00635CCF"/>
    <w:rsid w:val="00635F92"/>
    <w:rsid w:val="00636035"/>
    <w:rsid w:val="00636800"/>
    <w:rsid w:val="00636887"/>
    <w:rsid w:val="00636EF8"/>
    <w:rsid w:val="00637952"/>
    <w:rsid w:val="00637F0F"/>
    <w:rsid w:val="006418BC"/>
    <w:rsid w:val="00641F54"/>
    <w:rsid w:val="00642041"/>
    <w:rsid w:val="00642C4C"/>
    <w:rsid w:val="006439B9"/>
    <w:rsid w:val="00643C52"/>
    <w:rsid w:val="00644937"/>
    <w:rsid w:val="00644B65"/>
    <w:rsid w:val="00644CEF"/>
    <w:rsid w:val="00645221"/>
    <w:rsid w:val="00645B36"/>
    <w:rsid w:val="00645BDC"/>
    <w:rsid w:val="006463A1"/>
    <w:rsid w:val="006465BD"/>
    <w:rsid w:val="00646771"/>
    <w:rsid w:val="00646B38"/>
    <w:rsid w:val="006471F9"/>
    <w:rsid w:val="006472A9"/>
    <w:rsid w:val="006473DC"/>
    <w:rsid w:val="0064755F"/>
    <w:rsid w:val="006504E9"/>
    <w:rsid w:val="006506F8"/>
    <w:rsid w:val="006516A1"/>
    <w:rsid w:val="00651A12"/>
    <w:rsid w:val="00652932"/>
    <w:rsid w:val="00652A65"/>
    <w:rsid w:val="00652BCF"/>
    <w:rsid w:val="00652C99"/>
    <w:rsid w:val="006532A8"/>
    <w:rsid w:val="0065387B"/>
    <w:rsid w:val="006540BF"/>
    <w:rsid w:val="00654B2B"/>
    <w:rsid w:val="00655085"/>
    <w:rsid w:val="006552F7"/>
    <w:rsid w:val="006557AF"/>
    <w:rsid w:val="00655C89"/>
    <w:rsid w:val="00655F3E"/>
    <w:rsid w:val="00656DE8"/>
    <w:rsid w:val="006571CE"/>
    <w:rsid w:val="00657A96"/>
    <w:rsid w:val="00657C71"/>
    <w:rsid w:val="00657FC9"/>
    <w:rsid w:val="0066026E"/>
    <w:rsid w:val="00660ECF"/>
    <w:rsid w:val="006621F1"/>
    <w:rsid w:val="006623F6"/>
    <w:rsid w:val="00662C1D"/>
    <w:rsid w:val="00662D26"/>
    <w:rsid w:val="006636E3"/>
    <w:rsid w:val="006639E0"/>
    <w:rsid w:val="00663C4D"/>
    <w:rsid w:val="0066436B"/>
    <w:rsid w:val="006647A2"/>
    <w:rsid w:val="0066480B"/>
    <w:rsid w:val="00664F48"/>
    <w:rsid w:val="00665142"/>
    <w:rsid w:val="006659A6"/>
    <w:rsid w:val="00665C5A"/>
    <w:rsid w:val="00667749"/>
    <w:rsid w:val="00670390"/>
    <w:rsid w:val="00670F10"/>
    <w:rsid w:val="00672215"/>
    <w:rsid w:val="00672AF7"/>
    <w:rsid w:val="00673886"/>
    <w:rsid w:val="00673962"/>
    <w:rsid w:val="00673C88"/>
    <w:rsid w:val="006742D9"/>
    <w:rsid w:val="0067443D"/>
    <w:rsid w:val="00674FCF"/>
    <w:rsid w:val="0067507E"/>
    <w:rsid w:val="0067560B"/>
    <w:rsid w:val="00675630"/>
    <w:rsid w:val="006762D2"/>
    <w:rsid w:val="006771F4"/>
    <w:rsid w:val="00677812"/>
    <w:rsid w:val="00677BE2"/>
    <w:rsid w:val="006801EE"/>
    <w:rsid w:val="00680348"/>
    <w:rsid w:val="00680A92"/>
    <w:rsid w:val="00680CCA"/>
    <w:rsid w:val="00680DEF"/>
    <w:rsid w:val="00680EB3"/>
    <w:rsid w:val="00680F22"/>
    <w:rsid w:val="006828F4"/>
    <w:rsid w:val="00682EA9"/>
    <w:rsid w:val="00683199"/>
    <w:rsid w:val="006832E9"/>
    <w:rsid w:val="00683411"/>
    <w:rsid w:val="0068344A"/>
    <w:rsid w:val="006838B8"/>
    <w:rsid w:val="00683C25"/>
    <w:rsid w:val="00683C82"/>
    <w:rsid w:val="00683EB6"/>
    <w:rsid w:val="006846AC"/>
    <w:rsid w:val="006850BE"/>
    <w:rsid w:val="006854BB"/>
    <w:rsid w:val="006865A4"/>
    <w:rsid w:val="006874A7"/>
    <w:rsid w:val="006907FD"/>
    <w:rsid w:val="00690A8B"/>
    <w:rsid w:val="00691582"/>
    <w:rsid w:val="00692A63"/>
    <w:rsid w:val="00692B27"/>
    <w:rsid w:val="00692F99"/>
    <w:rsid w:val="00694018"/>
    <w:rsid w:val="006940E2"/>
    <w:rsid w:val="00694889"/>
    <w:rsid w:val="006949E9"/>
    <w:rsid w:val="00694D41"/>
    <w:rsid w:val="00694DDB"/>
    <w:rsid w:val="00694DEC"/>
    <w:rsid w:val="00695740"/>
    <w:rsid w:val="00696107"/>
    <w:rsid w:val="006979BE"/>
    <w:rsid w:val="00697E8D"/>
    <w:rsid w:val="006A00B6"/>
    <w:rsid w:val="006A072C"/>
    <w:rsid w:val="006A0886"/>
    <w:rsid w:val="006A1345"/>
    <w:rsid w:val="006A1BF4"/>
    <w:rsid w:val="006A20E2"/>
    <w:rsid w:val="006A38C1"/>
    <w:rsid w:val="006A40D0"/>
    <w:rsid w:val="006A4696"/>
    <w:rsid w:val="006A4FA8"/>
    <w:rsid w:val="006A500B"/>
    <w:rsid w:val="006A53D8"/>
    <w:rsid w:val="006A5593"/>
    <w:rsid w:val="006A56FB"/>
    <w:rsid w:val="006A5E28"/>
    <w:rsid w:val="006A64FD"/>
    <w:rsid w:val="006A69F6"/>
    <w:rsid w:val="006A6EC2"/>
    <w:rsid w:val="006A7162"/>
    <w:rsid w:val="006A76E5"/>
    <w:rsid w:val="006B08F8"/>
    <w:rsid w:val="006B1075"/>
    <w:rsid w:val="006B1472"/>
    <w:rsid w:val="006B252D"/>
    <w:rsid w:val="006B2EFD"/>
    <w:rsid w:val="006B33EB"/>
    <w:rsid w:val="006B3528"/>
    <w:rsid w:val="006B35E4"/>
    <w:rsid w:val="006B392F"/>
    <w:rsid w:val="006B3CC7"/>
    <w:rsid w:val="006B3D06"/>
    <w:rsid w:val="006B3FF4"/>
    <w:rsid w:val="006B4439"/>
    <w:rsid w:val="006B46B5"/>
    <w:rsid w:val="006B48B2"/>
    <w:rsid w:val="006B4944"/>
    <w:rsid w:val="006B49A1"/>
    <w:rsid w:val="006B4A9E"/>
    <w:rsid w:val="006B4F1D"/>
    <w:rsid w:val="006B5A44"/>
    <w:rsid w:val="006B5D26"/>
    <w:rsid w:val="006B5E54"/>
    <w:rsid w:val="006B67C4"/>
    <w:rsid w:val="006B6CE4"/>
    <w:rsid w:val="006B6FD9"/>
    <w:rsid w:val="006B732A"/>
    <w:rsid w:val="006C0404"/>
    <w:rsid w:val="006C0F68"/>
    <w:rsid w:val="006C302F"/>
    <w:rsid w:val="006C5199"/>
    <w:rsid w:val="006C5819"/>
    <w:rsid w:val="006C659E"/>
    <w:rsid w:val="006C66EC"/>
    <w:rsid w:val="006C707A"/>
    <w:rsid w:val="006C7115"/>
    <w:rsid w:val="006C7733"/>
    <w:rsid w:val="006D099A"/>
    <w:rsid w:val="006D29E8"/>
    <w:rsid w:val="006D2F10"/>
    <w:rsid w:val="006D346C"/>
    <w:rsid w:val="006D37F1"/>
    <w:rsid w:val="006D3BEE"/>
    <w:rsid w:val="006D3C24"/>
    <w:rsid w:val="006D3F56"/>
    <w:rsid w:val="006D4433"/>
    <w:rsid w:val="006D5679"/>
    <w:rsid w:val="006D5F86"/>
    <w:rsid w:val="006D61C5"/>
    <w:rsid w:val="006D658C"/>
    <w:rsid w:val="006D667B"/>
    <w:rsid w:val="006D6A99"/>
    <w:rsid w:val="006D6C96"/>
    <w:rsid w:val="006D7113"/>
    <w:rsid w:val="006D7C92"/>
    <w:rsid w:val="006E00B3"/>
    <w:rsid w:val="006E0203"/>
    <w:rsid w:val="006E0211"/>
    <w:rsid w:val="006E0B4D"/>
    <w:rsid w:val="006E0DE1"/>
    <w:rsid w:val="006E19EF"/>
    <w:rsid w:val="006E19FA"/>
    <w:rsid w:val="006E1B54"/>
    <w:rsid w:val="006E1E5C"/>
    <w:rsid w:val="006E206A"/>
    <w:rsid w:val="006E22D5"/>
    <w:rsid w:val="006E2373"/>
    <w:rsid w:val="006E266A"/>
    <w:rsid w:val="006E275D"/>
    <w:rsid w:val="006E2F2F"/>
    <w:rsid w:val="006E300F"/>
    <w:rsid w:val="006E34B8"/>
    <w:rsid w:val="006E3763"/>
    <w:rsid w:val="006E41E2"/>
    <w:rsid w:val="006E43F2"/>
    <w:rsid w:val="006E455D"/>
    <w:rsid w:val="006E585B"/>
    <w:rsid w:val="006E660C"/>
    <w:rsid w:val="006E7060"/>
    <w:rsid w:val="006E7251"/>
    <w:rsid w:val="006E7542"/>
    <w:rsid w:val="006E768C"/>
    <w:rsid w:val="006E7DA8"/>
    <w:rsid w:val="006E7FCA"/>
    <w:rsid w:val="006F0031"/>
    <w:rsid w:val="006F006E"/>
    <w:rsid w:val="006F0130"/>
    <w:rsid w:val="006F0C02"/>
    <w:rsid w:val="006F27FF"/>
    <w:rsid w:val="006F2C37"/>
    <w:rsid w:val="006F3895"/>
    <w:rsid w:val="006F400D"/>
    <w:rsid w:val="006F472E"/>
    <w:rsid w:val="006F4C28"/>
    <w:rsid w:val="006F4E52"/>
    <w:rsid w:val="006F51AB"/>
    <w:rsid w:val="006F57FB"/>
    <w:rsid w:val="006F5E1C"/>
    <w:rsid w:val="006F644F"/>
    <w:rsid w:val="006F6AB7"/>
    <w:rsid w:val="006F6B1C"/>
    <w:rsid w:val="006F76DF"/>
    <w:rsid w:val="006F7A4B"/>
    <w:rsid w:val="006F7C3C"/>
    <w:rsid w:val="006F7E67"/>
    <w:rsid w:val="0070017E"/>
    <w:rsid w:val="00700364"/>
    <w:rsid w:val="0070190F"/>
    <w:rsid w:val="00701B6D"/>
    <w:rsid w:val="00701DEA"/>
    <w:rsid w:val="00701F49"/>
    <w:rsid w:val="007024E7"/>
    <w:rsid w:val="0070274C"/>
    <w:rsid w:val="0070381C"/>
    <w:rsid w:val="00703D43"/>
    <w:rsid w:val="00703ED2"/>
    <w:rsid w:val="00704C33"/>
    <w:rsid w:val="00704D27"/>
    <w:rsid w:val="00704E57"/>
    <w:rsid w:val="00705342"/>
    <w:rsid w:val="007057F7"/>
    <w:rsid w:val="00705C9D"/>
    <w:rsid w:val="0070683B"/>
    <w:rsid w:val="007079AD"/>
    <w:rsid w:val="00707CF6"/>
    <w:rsid w:val="00707FC8"/>
    <w:rsid w:val="00710124"/>
    <w:rsid w:val="007109EE"/>
    <w:rsid w:val="00710A65"/>
    <w:rsid w:val="00710CAB"/>
    <w:rsid w:val="00710E95"/>
    <w:rsid w:val="00711597"/>
    <w:rsid w:val="0071169A"/>
    <w:rsid w:val="00711901"/>
    <w:rsid w:val="00711AF6"/>
    <w:rsid w:val="007124AF"/>
    <w:rsid w:val="00712911"/>
    <w:rsid w:val="00713204"/>
    <w:rsid w:val="007136D3"/>
    <w:rsid w:val="00713722"/>
    <w:rsid w:val="00713F25"/>
    <w:rsid w:val="007144F8"/>
    <w:rsid w:val="00714570"/>
    <w:rsid w:val="00714B51"/>
    <w:rsid w:val="0071531D"/>
    <w:rsid w:val="0071589A"/>
    <w:rsid w:val="00715D04"/>
    <w:rsid w:val="007162A8"/>
    <w:rsid w:val="007164DD"/>
    <w:rsid w:val="00716697"/>
    <w:rsid w:val="00716C0B"/>
    <w:rsid w:val="00716D26"/>
    <w:rsid w:val="00716E11"/>
    <w:rsid w:val="00717682"/>
    <w:rsid w:val="00717BE6"/>
    <w:rsid w:val="00720945"/>
    <w:rsid w:val="00720F2D"/>
    <w:rsid w:val="00722D97"/>
    <w:rsid w:val="00722FAB"/>
    <w:rsid w:val="00723096"/>
    <w:rsid w:val="00723B41"/>
    <w:rsid w:val="00723EEE"/>
    <w:rsid w:val="00723F40"/>
    <w:rsid w:val="007253E3"/>
    <w:rsid w:val="00725E48"/>
    <w:rsid w:val="007263C9"/>
    <w:rsid w:val="0072657E"/>
    <w:rsid w:val="0072688F"/>
    <w:rsid w:val="00726A35"/>
    <w:rsid w:val="00726ABD"/>
    <w:rsid w:val="00727586"/>
    <w:rsid w:val="00727EF6"/>
    <w:rsid w:val="00727F19"/>
    <w:rsid w:val="007302BC"/>
    <w:rsid w:val="00730608"/>
    <w:rsid w:val="00730820"/>
    <w:rsid w:val="0073141E"/>
    <w:rsid w:val="00731DD0"/>
    <w:rsid w:val="00731E23"/>
    <w:rsid w:val="00731E9C"/>
    <w:rsid w:val="00733653"/>
    <w:rsid w:val="00733D30"/>
    <w:rsid w:val="00733E64"/>
    <w:rsid w:val="00734257"/>
    <w:rsid w:val="00734C28"/>
    <w:rsid w:val="00734F06"/>
    <w:rsid w:val="007358BB"/>
    <w:rsid w:val="007362C0"/>
    <w:rsid w:val="00736D84"/>
    <w:rsid w:val="00737140"/>
    <w:rsid w:val="0073730A"/>
    <w:rsid w:val="007378F8"/>
    <w:rsid w:val="00740051"/>
    <w:rsid w:val="00740A8B"/>
    <w:rsid w:val="00740E03"/>
    <w:rsid w:val="00741B43"/>
    <w:rsid w:val="00741B4B"/>
    <w:rsid w:val="007420B1"/>
    <w:rsid w:val="007424B3"/>
    <w:rsid w:val="00742D97"/>
    <w:rsid w:val="0074310B"/>
    <w:rsid w:val="007435AF"/>
    <w:rsid w:val="00744C32"/>
    <w:rsid w:val="007452CD"/>
    <w:rsid w:val="00746344"/>
    <w:rsid w:val="0074654D"/>
    <w:rsid w:val="007470B7"/>
    <w:rsid w:val="0074784E"/>
    <w:rsid w:val="00750903"/>
    <w:rsid w:val="00750989"/>
    <w:rsid w:val="00750F69"/>
    <w:rsid w:val="007527FD"/>
    <w:rsid w:val="0075382D"/>
    <w:rsid w:val="00753C29"/>
    <w:rsid w:val="007543F9"/>
    <w:rsid w:val="00756369"/>
    <w:rsid w:val="00756462"/>
    <w:rsid w:val="0075679D"/>
    <w:rsid w:val="007577EF"/>
    <w:rsid w:val="00757C48"/>
    <w:rsid w:val="00760811"/>
    <w:rsid w:val="00760AE6"/>
    <w:rsid w:val="00761E69"/>
    <w:rsid w:val="00762BD3"/>
    <w:rsid w:val="007633BA"/>
    <w:rsid w:val="00765FFE"/>
    <w:rsid w:val="007669E3"/>
    <w:rsid w:val="00766A6A"/>
    <w:rsid w:val="00766AC9"/>
    <w:rsid w:val="00766D54"/>
    <w:rsid w:val="007673EE"/>
    <w:rsid w:val="0076787F"/>
    <w:rsid w:val="00767911"/>
    <w:rsid w:val="00767E8F"/>
    <w:rsid w:val="0077002C"/>
    <w:rsid w:val="0077002D"/>
    <w:rsid w:val="0077085E"/>
    <w:rsid w:val="007714C4"/>
    <w:rsid w:val="00772041"/>
    <w:rsid w:val="00772151"/>
    <w:rsid w:val="0077221B"/>
    <w:rsid w:val="00772748"/>
    <w:rsid w:val="007732A2"/>
    <w:rsid w:val="00773697"/>
    <w:rsid w:val="00773909"/>
    <w:rsid w:val="00773E9C"/>
    <w:rsid w:val="00773F84"/>
    <w:rsid w:val="00773FFB"/>
    <w:rsid w:val="007743ED"/>
    <w:rsid w:val="0077458E"/>
    <w:rsid w:val="00774B09"/>
    <w:rsid w:val="00774F2F"/>
    <w:rsid w:val="00775FA2"/>
    <w:rsid w:val="00776F68"/>
    <w:rsid w:val="007800D1"/>
    <w:rsid w:val="00780AEB"/>
    <w:rsid w:val="00780BA0"/>
    <w:rsid w:val="0078109C"/>
    <w:rsid w:val="00781605"/>
    <w:rsid w:val="007822C3"/>
    <w:rsid w:val="0078238F"/>
    <w:rsid w:val="00782C11"/>
    <w:rsid w:val="007843E2"/>
    <w:rsid w:val="00786589"/>
    <w:rsid w:val="00787378"/>
    <w:rsid w:val="007879BF"/>
    <w:rsid w:val="007907DF"/>
    <w:rsid w:val="007907FF"/>
    <w:rsid w:val="007908CB"/>
    <w:rsid w:val="00791B3A"/>
    <w:rsid w:val="00791D2E"/>
    <w:rsid w:val="007920F6"/>
    <w:rsid w:val="0079283A"/>
    <w:rsid w:val="00792AF9"/>
    <w:rsid w:val="0079392A"/>
    <w:rsid w:val="00793E0F"/>
    <w:rsid w:val="00793E9A"/>
    <w:rsid w:val="00793F79"/>
    <w:rsid w:val="0079402D"/>
    <w:rsid w:val="0079470A"/>
    <w:rsid w:val="00794784"/>
    <w:rsid w:val="00795640"/>
    <w:rsid w:val="0079566F"/>
    <w:rsid w:val="00796205"/>
    <w:rsid w:val="00796335"/>
    <w:rsid w:val="00796487"/>
    <w:rsid w:val="00797148"/>
    <w:rsid w:val="00797874"/>
    <w:rsid w:val="007979B4"/>
    <w:rsid w:val="007A0106"/>
    <w:rsid w:val="007A0A42"/>
    <w:rsid w:val="007A0C8B"/>
    <w:rsid w:val="007A0E1A"/>
    <w:rsid w:val="007A10A8"/>
    <w:rsid w:val="007A2051"/>
    <w:rsid w:val="007A2AA8"/>
    <w:rsid w:val="007A31F8"/>
    <w:rsid w:val="007A3506"/>
    <w:rsid w:val="007A3541"/>
    <w:rsid w:val="007A543D"/>
    <w:rsid w:val="007A5A2B"/>
    <w:rsid w:val="007A5EDC"/>
    <w:rsid w:val="007A60DC"/>
    <w:rsid w:val="007A6114"/>
    <w:rsid w:val="007A6451"/>
    <w:rsid w:val="007A67EA"/>
    <w:rsid w:val="007A6CFD"/>
    <w:rsid w:val="007A78CD"/>
    <w:rsid w:val="007A793B"/>
    <w:rsid w:val="007B0228"/>
    <w:rsid w:val="007B129F"/>
    <w:rsid w:val="007B12D6"/>
    <w:rsid w:val="007B166A"/>
    <w:rsid w:val="007B2159"/>
    <w:rsid w:val="007B2549"/>
    <w:rsid w:val="007B28E4"/>
    <w:rsid w:val="007B2B24"/>
    <w:rsid w:val="007B2F25"/>
    <w:rsid w:val="007B3412"/>
    <w:rsid w:val="007B3ECB"/>
    <w:rsid w:val="007B421F"/>
    <w:rsid w:val="007B43D0"/>
    <w:rsid w:val="007B4D06"/>
    <w:rsid w:val="007B4FE7"/>
    <w:rsid w:val="007B5C0E"/>
    <w:rsid w:val="007B6305"/>
    <w:rsid w:val="007B64DD"/>
    <w:rsid w:val="007B66D9"/>
    <w:rsid w:val="007B6C17"/>
    <w:rsid w:val="007B6D92"/>
    <w:rsid w:val="007B6ED8"/>
    <w:rsid w:val="007B6EF1"/>
    <w:rsid w:val="007B7438"/>
    <w:rsid w:val="007B7BDC"/>
    <w:rsid w:val="007B7F35"/>
    <w:rsid w:val="007C1346"/>
    <w:rsid w:val="007C16A0"/>
    <w:rsid w:val="007C1CA4"/>
    <w:rsid w:val="007C1DEB"/>
    <w:rsid w:val="007C1E83"/>
    <w:rsid w:val="007C1F3E"/>
    <w:rsid w:val="007C280A"/>
    <w:rsid w:val="007C3E38"/>
    <w:rsid w:val="007C401F"/>
    <w:rsid w:val="007C4097"/>
    <w:rsid w:val="007C4140"/>
    <w:rsid w:val="007C424B"/>
    <w:rsid w:val="007C4730"/>
    <w:rsid w:val="007C4963"/>
    <w:rsid w:val="007C54A1"/>
    <w:rsid w:val="007C5903"/>
    <w:rsid w:val="007C5A71"/>
    <w:rsid w:val="007C658C"/>
    <w:rsid w:val="007C6900"/>
    <w:rsid w:val="007C6C93"/>
    <w:rsid w:val="007C73E8"/>
    <w:rsid w:val="007C7661"/>
    <w:rsid w:val="007C76DA"/>
    <w:rsid w:val="007C7918"/>
    <w:rsid w:val="007D0321"/>
    <w:rsid w:val="007D049E"/>
    <w:rsid w:val="007D096C"/>
    <w:rsid w:val="007D0CC3"/>
    <w:rsid w:val="007D1156"/>
    <w:rsid w:val="007D1281"/>
    <w:rsid w:val="007D1C4B"/>
    <w:rsid w:val="007D2960"/>
    <w:rsid w:val="007D2F71"/>
    <w:rsid w:val="007D3584"/>
    <w:rsid w:val="007D40C1"/>
    <w:rsid w:val="007D41BB"/>
    <w:rsid w:val="007D41D7"/>
    <w:rsid w:val="007D4B88"/>
    <w:rsid w:val="007D4E05"/>
    <w:rsid w:val="007D561B"/>
    <w:rsid w:val="007D611C"/>
    <w:rsid w:val="007D64A8"/>
    <w:rsid w:val="007D6F0F"/>
    <w:rsid w:val="007D73A0"/>
    <w:rsid w:val="007D790B"/>
    <w:rsid w:val="007E05C0"/>
    <w:rsid w:val="007E0BD8"/>
    <w:rsid w:val="007E1602"/>
    <w:rsid w:val="007E16E5"/>
    <w:rsid w:val="007E2D9F"/>
    <w:rsid w:val="007E314D"/>
    <w:rsid w:val="007E3CDF"/>
    <w:rsid w:val="007E410B"/>
    <w:rsid w:val="007E428B"/>
    <w:rsid w:val="007E4B31"/>
    <w:rsid w:val="007E52BB"/>
    <w:rsid w:val="007E5517"/>
    <w:rsid w:val="007E5CC2"/>
    <w:rsid w:val="007E5EC1"/>
    <w:rsid w:val="007E6570"/>
    <w:rsid w:val="007E6EA4"/>
    <w:rsid w:val="007E754B"/>
    <w:rsid w:val="007E7A57"/>
    <w:rsid w:val="007E7E12"/>
    <w:rsid w:val="007F0EB1"/>
    <w:rsid w:val="007F33BE"/>
    <w:rsid w:val="007F371C"/>
    <w:rsid w:val="007F3DD0"/>
    <w:rsid w:val="007F4570"/>
    <w:rsid w:val="007F4F42"/>
    <w:rsid w:val="007F5656"/>
    <w:rsid w:val="007F5BAC"/>
    <w:rsid w:val="007F637C"/>
    <w:rsid w:val="007F67C5"/>
    <w:rsid w:val="007F6D4E"/>
    <w:rsid w:val="007F7EA7"/>
    <w:rsid w:val="00800038"/>
    <w:rsid w:val="00800738"/>
    <w:rsid w:val="00800CA2"/>
    <w:rsid w:val="00802209"/>
    <w:rsid w:val="00802722"/>
    <w:rsid w:val="00802B63"/>
    <w:rsid w:val="00802E25"/>
    <w:rsid w:val="00802F59"/>
    <w:rsid w:val="0080374F"/>
    <w:rsid w:val="00803D94"/>
    <w:rsid w:val="00803E0C"/>
    <w:rsid w:val="008046F1"/>
    <w:rsid w:val="008052D0"/>
    <w:rsid w:val="00805A2D"/>
    <w:rsid w:val="008068FE"/>
    <w:rsid w:val="00806C1E"/>
    <w:rsid w:val="00807168"/>
    <w:rsid w:val="008073AB"/>
    <w:rsid w:val="008073F2"/>
    <w:rsid w:val="00807496"/>
    <w:rsid w:val="00807B17"/>
    <w:rsid w:val="00810024"/>
    <w:rsid w:val="00810854"/>
    <w:rsid w:val="008110E7"/>
    <w:rsid w:val="0081227D"/>
    <w:rsid w:val="00812501"/>
    <w:rsid w:val="008128A4"/>
    <w:rsid w:val="008129D6"/>
    <w:rsid w:val="0081342E"/>
    <w:rsid w:val="008135D9"/>
    <w:rsid w:val="0081419A"/>
    <w:rsid w:val="00814B5F"/>
    <w:rsid w:val="00815234"/>
    <w:rsid w:val="008160DD"/>
    <w:rsid w:val="00816674"/>
    <w:rsid w:val="008169E4"/>
    <w:rsid w:val="00817201"/>
    <w:rsid w:val="0081736B"/>
    <w:rsid w:val="00817A13"/>
    <w:rsid w:val="00817DE7"/>
    <w:rsid w:val="00817DEA"/>
    <w:rsid w:val="008200F7"/>
    <w:rsid w:val="008204CB"/>
    <w:rsid w:val="008210FD"/>
    <w:rsid w:val="008211B7"/>
    <w:rsid w:val="00821374"/>
    <w:rsid w:val="00821CBC"/>
    <w:rsid w:val="00821E07"/>
    <w:rsid w:val="00822852"/>
    <w:rsid w:val="00822FC3"/>
    <w:rsid w:val="00823956"/>
    <w:rsid w:val="008245D9"/>
    <w:rsid w:val="00824980"/>
    <w:rsid w:val="00824FD0"/>
    <w:rsid w:val="008250EC"/>
    <w:rsid w:val="00825275"/>
    <w:rsid w:val="008260EB"/>
    <w:rsid w:val="0082627E"/>
    <w:rsid w:val="0082772C"/>
    <w:rsid w:val="008278AD"/>
    <w:rsid w:val="00830806"/>
    <w:rsid w:val="00830AD8"/>
    <w:rsid w:val="00831780"/>
    <w:rsid w:val="00831E26"/>
    <w:rsid w:val="00831FAF"/>
    <w:rsid w:val="0083245C"/>
    <w:rsid w:val="00832714"/>
    <w:rsid w:val="00832973"/>
    <w:rsid w:val="00832BE8"/>
    <w:rsid w:val="00832C8C"/>
    <w:rsid w:val="00832DAD"/>
    <w:rsid w:val="008338D5"/>
    <w:rsid w:val="00833F3A"/>
    <w:rsid w:val="00834309"/>
    <w:rsid w:val="00834873"/>
    <w:rsid w:val="00834E04"/>
    <w:rsid w:val="0083590C"/>
    <w:rsid w:val="00835B0A"/>
    <w:rsid w:val="00835B61"/>
    <w:rsid w:val="00836123"/>
    <w:rsid w:val="0083657D"/>
    <w:rsid w:val="0083718B"/>
    <w:rsid w:val="00837323"/>
    <w:rsid w:val="008373B3"/>
    <w:rsid w:val="008373F5"/>
    <w:rsid w:val="00837BA8"/>
    <w:rsid w:val="00837D7F"/>
    <w:rsid w:val="00840777"/>
    <w:rsid w:val="00841264"/>
    <w:rsid w:val="00841752"/>
    <w:rsid w:val="00842199"/>
    <w:rsid w:val="00842743"/>
    <w:rsid w:val="00843BCC"/>
    <w:rsid w:val="00843E3D"/>
    <w:rsid w:val="00844B66"/>
    <w:rsid w:val="00844C60"/>
    <w:rsid w:val="00845367"/>
    <w:rsid w:val="00846673"/>
    <w:rsid w:val="00847381"/>
    <w:rsid w:val="008478F1"/>
    <w:rsid w:val="00847EC1"/>
    <w:rsid w:val="00847F1D"/>
    <w:rsid w:val="00847F99"/>
    <w:rsid w:val="00850920"/>
    <w:rsid w:val="0085097E"/>
    <w:rsid w:val="00850BA7"/>
    <w:rsid w:val="00851019"/>
    <w:rsid w:val="00851715"/>
    <w:rsid w:val="00853209"/>
    <w:rsid w:val="00853AAC"/>
    <w:rsid w:val="00853ADA"/>
    <w:rsid w:val="00853BC2"/>
    <w:rsid w:val="00854E17"/>
    <w:rsid w:val="0085506D"/>
    <w:rsid w:val="00855BEC"/>
    <w:rsid w:val="00855EB2"/>
    <w:rsid w:val="0085795F"/>
    <w:rsid w:val="00857BD9"/>
    <w:rsid w:val="0086010B"/>
    <w:rsid w:val="008608B3"/>
    <w:rsid w:val="00860999"/>
    <w:rsid w:val="00860B3D"/>
    <w:rsid w:val="00861C46"/>
    <w:rsid w:val="008622F1"/>
    <w:rsid w:val="00862861"/>
    <w:rsid w:val="00862F04"/>
    <w:rsid w:val="00862FDC"/>
    <w:rsid w:val="00863D8F"/>
    <w:rsid w:val="00863F2D"/>
    <w:rsid w:val="00863F34"/>
    <w:rsid w:val="008644CC"/>
    <w:rsid w:val="00864CAF"/>
    <w:rsid w:val="00864F02"/>
    <w:rsid w:val="00865176"/>
    <w:rsid w:val="00866032"/>
    <w:rsid w:val="008675B0"/>
    <w:rsid w:val="008707C9"/>
    <w:rsid w:val="00870B9E"/>
    <w:rsid w:val="00870F09"/>
    <w:rsid w:val="0087111C"/>
    <w:rsid w:val="008720D2"/>
    <w:rsid w:val="00872218"/>
    <w:rsid w:val="00872FDE"/>
    <w:rsid w:val="0087300D"/>
    <w:rsid w:val="008730B7"/>
    <w:rsid w:val="008733DE"/>
    <w:rsid w:val="0087390A"/>
    <w:rsid w:val="00873C7A"/>
    <w:rsid w:val="00873D3A"/>
    <w:rsid w:val="0087542E"/>
    <w:rsid w:val="008757E7"/>
    <w:rsid w:val="008761AD"/>
    <w:rsid w:val="00876799"/>
    <w:rsid w:val="008768C8"/>
    <w:rsid w:val="00876E56"/>
    <w:rsid w:val="00877416"/>
    <w:rsid w:val="00877BBB"/>
    <w:rsid w:val="00877E1F"/>
    <w:rsid w:val="008800F0"/>
    <w:rsid w:val="008802B1"/>
    <w:rsid w:val="00880457"/>
    <w:rsid w:val="00880855"/>
    <w:rsid w:val="00880C1B"/>
    <w:rsid w:val="00880E88"/>
    <w:rsid w:val="00881721"/>
    <w:rsid w:val="00881DE0"/>
    <w:rsid w:val="00882C34"/>
    <w:rsid w:val="00882DB9"/>
    <w:rsid w:val="00883328"/>
    <w:rsid w:val="0088338E"/>
    <w:rsid w:val="008834C6"/>
    <w:rsid w:val="00883832"/>
    <w:rsid w:val="00883861"/>
    <w:rsid w:val="0088394D"/>
    <w:rsid w:val="00883A91"/>
    <w:rsid w:val="00883FC9"/>
    <w:rsid w:val="0088433A"/>
    <w:rsid w:val="0088459F"/>
    <w:rsid w:val="008846ED"/>
    <w:rsid w:val="008851EC"/>
    <w:rsid w:val="00885289"/>
    <w:rsid w:val="008854FE"/>
    <w:rsid w:val="00885B36"/>
    <w:rsid w:val="00886DB0"/>
    <w:rsid w:val="00887D3B"/>
    <w:rsid w:val="00887E8F"/>
    <w:rsid w:val="00887EA9"/>
    <w:rsid w:val="00890DDC"/>
    <w:rsid w:val="00891605"/>
    <w:rsid w:val="00891762"/>
    <w:rsid w:val="00891AE2"/>
    <w:rsid w:val="00891D34"/>
    <w:rsid w:val="0089243D"/>
    <w:rsid w:val="00892B14"/>
    <w:rsid w:val="0089332F"/>
    <w:rsid w:val="00893B06"/>
    <w:rsid w:val="00893EDB"/>
    <w:rsid w:val="00893F1F"/>
    <w:rsid w:val="00893FF2"/>
    <w:rsid w:val="008942B1"/>
    <w:rsid w:val="00894B5D"/>
    <w:rsid w:val="008950B1"/>
    <w:rsid w:val="00895122"/>
    <w:rsid w:val="00895709"/>
    <w:rsid w:val="00896091"/>
    <w:rsid w:val="00896D0B"/>
    <w:rsid w:val="00896E0C"/>
    <w:rsid w:val="008975E1"/>
    <w:rsid w:val="00897665"/>
    <w:rsid w:val="008A00C8"/>
    <w:rsid w:val="008A0217"/>
    <w:rsid w:val="008A04BD"/>
    <w:rsid w:val="008A0A6B"/>
    <w:rsid w:val="008A0C34"/>
    <w:rsid w:val="008A0CA0"/>
    <w:rsid w:val="008A13C4"/>
    <w:rsid w:val="008A189C"/>
    <w:rsid w:val="008A1AA2"/>
    <w:rsid w:val="008A1E08"/>
    <w:rsid w:val="008A217D"/>
    <w:rsid w:val="008A23BF"/>
    <w:rsid w:val="008A2436"/>
    <w:rsid w:val="008A29A0"/>
    <w:rsid w:val="008A2CF3"/>
    <w:rsid w:val="008A386D"/>
    <w:rsid w:val="008A4074"/>
    <w:rsid w:val="008A4143"/>
    <w:rsid w:val="008A4321"/>
    <w:rsid w:val="008A47C2"/>
    <w:rsid w:val="008A4925"/>
    <w:rsid w:val="008A4FDF"/>
    <w:rsid w:val="008A5C03"/>
    <w:rsid w:val="008A64FD"/>
    <w:rsid w:val="008A66DE"/>
    <w:rsid w:val="008A684C"/>
    <w:rsid w:val="008A7970"/>
    <w:rsid w:val="008A7D76"/>
    <w:rsid w:val="008A7E98"/>
    <w:rsid w:val="008B047E"/>
    <w:rsid w:val="008B0A75"/>
    <w:rsid w:val="008B105C"/>
    <w:rsid w:val="008B121D"/>
    <w:rsid w:val="008B1ED3"/>
    <w:rsid w:val="008B1F24"/>
    <w:rsid w:val="008B3FD6"/>
    <w:rsid w:val="008B4D07"/>
    <w:rsid w:val="008B54EE"/>
    <w:rsid w:val="008B568C"/>
    <w:rsid w:val="008B5918"/>
    <w:rsid w:val="008B5B04"/>
    <w:rsid w:val="008B675F"/>
    <w:rsid w:val="008B68BB"/>
    <w:rsid w:val="008B6B42"/>
    <w:rsid w:val="008B6D2A"/>
    <w:rsid w:val="008B7180"/>
    <w:rsid w:val="008B7780"/>
    <w:rsid w:val="008B79EC"/>
    <w:rsid w:val="008B7DDF"/>
    <w:rsid w:val="008C003E"/>
    <w:rsid w:val="008C093C"/>
    <w:rsid w:val="008C0BBC"/>
    <w:rsid w:val="008C0D91"/>
    <w:rsid w:val="008C1060"/>
    <w:rsid w:val="008C17D3"/>
    <w:rsid w:val="008C1D5D"/>
    <w:rsid w:val="008C2500"/>
    <w:rsid w:val="008C252C"/>
    <w:rsid w:val="008C2DBE"/>
    <w:rsid w:val="008C3918"/>
    <w:rsid w:val="008C3A61"/>
    <w:rsid w:val="008C3C7D"/>
    <w:rsid w:val="008C413C"/>
    <w:rsid w:val="008C4904"/>
    <w:rsid w:val="008C4CED"/>
    <w:rsid w:val="008C5524"/>
    <w:rsid w:val="008C5A91"/>
    <w:rsid w:val="008C5C23"/>
    <w:rsid w:val="008C5C88"/>
    <w:rsid w:val="008C5D44"/>
    <w:rsid w:val="008C5F5D"/>
    <w:rsid w:val="008C5FE8"/>
    <w:rsid w:val="008C628A"/>
    <w:rsid w:val="008C6334"/>
    <w:rsid w:val="008C639C"/>
    <w:rsid w:val="008C6E2B"/>
    <w:rsid w:val="008C7660"/>
    <w:rsid w:val="008C7C6C"/>
    <w:rsid w:val="008D0260"/>
    <w:rsid w:val="008D0BF5"/>
    <w:rsid w:val="008D0E60"/>
    <w:rsid w:val="008D1040"/>
    <w:rsid w:val="008D1753"/>
    <w:rsid w:val="008D1DF6"/>
    <w:rsid w:val="008D1DFA"/>
    <w:rsid w:val="008D21F9"/>
    <w:rsid w:val="008D29BD"/>
    <w:rsid w:val="008D2F4F"/>
    <w:rsid w:val="008D31A3"/>
    <w:rsid w:val="008D327A"/>
    <w:rsid w:val="008D33F0"/>
    <w:rsid w:val="008D55EF"/>
    <w:rsid w:val="008D5BF3"/>
    <w:rsid w:val="008D6285"/>
    <w:rsid w:val="008D62AA"/>
    <w:rsid w:val="008D633A"/>
    <w:rsid w:val="008D6565"/>
    <w:rsid w:val="008D65E3"/>
    <w:rsid w:val="008D6F41"/>
    <w:rsid w:val="008D73D4"/>
    <w:rsid w:val="008E0060"/>
    <w:rsid w:val="008E0490"/>
    <w:rsid w:val="008E0A02"/>
    <w:rsid w:val="008E0CD2"/>
    <w:rsid w:val="008E0E22"/>
    <w:rsid w:val="008E1249"/>
    <w:rsid w:val="008E1472"/>
    <w:rsid w:val="008E1962"/>
    <w:rsid w:val="008E24DD"/>
    <w:rsid w:val="008E2AF6"/>
    <w:rsid w:val="008E2EF4"/>
    <w:rsid w:val="008E3048"/>
    <w:rsid w:val="008E30E7"/>
    <w:rsid w:val="008E385C"/>
    <w:rsid w:val="008E3BA0"/>
    <w:rsid w:val="008E3C48"/>
    <w:rsid w:val="008E3C6B"/>
    <w:rsid w:val="008E449E"/>
    <w:rsid w:val="008E4AA8"/>
    <w:rsid w:val="008E507E"/>
    <w:rsid w:val="008E6F2F"/>
    <w:rsid w:val="008E7448"/>
    <w:rsid w:val="008E783E"/>
    <w:rsid w:val="008E7968"/>
    <w:rsid w:val="008F03C7"/>
    <w:rsid w:val="008F09AC"/>
    <w:rsid w:val="008F0AB4"/>
    <w:rsid w:val="008F0B63"/>
    <w:rsid w:val="008F10D3"/>
    <w:rsid w:val="008F19B0"/>
    <w:rsid w:val="008F1F75"/>
    <w:rsid w:val="008F2702"/>
    <w:rsid w:val="008F2EA3"/>
    <w:rsid w:val="008F3648"/>
    <w:rsid w:val="008F4E77"/>
    <w:rsid w:val="008F6EDB"/>
    <w:rsid w:val="008F71AB"/>
    <w:rsid w:val="008F7E0D"/>
    <w:rsid w:val="00900584"/>
    <w:rsid w:val="0090062D"/>
    <w:rsid w:val="00900718"/>
    <w:rsid w:val="00900AB5"/>
    <w:rsid w:val="00900FE9"/>
    <w:rsid w:val="0090120C"/>
    <w:rsid w:val="009012B3"/>
    <w:rsid w:val="009017EC"/>
    <w:rsid w:val="00902282"/>
    <w:rsid w:val="009033C0"/>
    <w:rsid w:val="009037EA"/>
    <w:rsid w:val="00903C40"/>
    <w:rsid w:val="00904B30"/>
    <w:rsid w:val="00904D50"/>
    <w:rsid w:val="00904D5A"/>
    <w:rsid w:val="0090517E"/>
    <w:rsid w:val="0090522E"/>
    <w:rsid w:val="0090586B"/>
    <w:rsid w:val="00905D47"/>
    <w:rsid w:val="009065D7"/>
    <w:rsid w:val="0090686F"/>
    <w:rsid w:val="00907F9D"/>
    <w:rsid w:val="00911A7C"/>
    <w:rsid w:val="00912291"/>
    <w:rsid w:val="00913F5F"/>
    <w:rsid w:val="00915BDD"/>
    <w:rsid w:val="00915C40"/>
    <w:rsid w:val="009160DE"/>
    <w:rsid w:val="0091630D"/>
    <w:rsid w:val="00916318"/>
    <w:rsid w:val="009171BC"/>
    <w:rsid w:val="00917FA4"/>
    <w:rsid w:val="00920B5C"/>
    <w:rsid w:val="009211AE"/>
    <w:rsid w:val="00921516"/>
    <w:rsid w:val="00921820"/>
    <w:rsid w:val="00921ED2"/>
    <w:rsid w:val="0092232E"/>
    <w:rsid w:val="00922F07"/>
    <w:rsid w:val="0092300E"/>
    <w:rsid w:val="0092338E"/>
    <w:rsid w:val="009233C2"/>
    <w:rsid w:val="00923937"/>
    <w:rsid w:val="00923C28"/>
    <w:rsid w:val="009243EA"/>
    <w:rsid w:val="009243FA"/>
    <w:rsid w:val="00924510"/>
    <w:rsid w:val="00924979"/>
    <w:rsid w:val="009259B6"/>
    <w:rsid w:val="00925E79"/>
    <w:rsid w:val="009262B1"/>
    <w:rsid w:val="009270EE"/>
    <w:rsid w:val="00927D60"/>
    <w:rsid w:val="00927E15"/>
    <w:rsid w:val="00930533"/>
    <w:rsid w:val="00930D2D"/>
    <w:rsid w:val="00931448"/>
    <w:rsid w:val="009316CA"/>
    <w:rsid w:val="00931E88"/>
    <w:rsid w:val="009324A1"/>
    <w:rsid w:val="00935947"/>
    <w:rsid w:val="00935A1C"/>
    <w:rsid w:val="00935E3A"/>
    <w:rsid w:val="00935F85"/>
    <w:rsid w:val="0093613D"/>
    <w:rsid w:val="00936245"/>
    <w:rsid w:val="009367E1"/>
    <w:rsid w:val="00937481"/>
    <w:rsid w:val="00940188"/>
    <w:rsid w:val="00940D3D"/>
    <w:rsid w:val="00941043"/>
    <w:rsid w:val="009414E3"/>
    <w:rsid w:val="009418C9"/>
    <w:rsid w:val="009421C7"/>
    <w:rsid w:val="00942D9A"/>
    <w:rsid w:val="00943A51"/>
    <w:rsid w:val="00943EEA"/>
    <w:rsid w:val="009444E0"/>
    <w:rsid w:val="00944505"/>
    <w:rsid w:val="00944EEC"/>
    <w:rsid w:val="00944F2C"/>
    <w:rsid w:val="009451BA"/>
    <w:rsid w:val="0094581E"/>
    <w:rsid w:val="00945975"/>
    <w:rsid w:val="009459A6"/>
    <w:rsid w:val="00945B97"/>
    <w:rsid w:val="00945C5E"/>
    <w:rsid w:val="00946074"/>
    <w:rsid w:val="00946AB7"/>
    <w:rsid w:val="00946EA9"/>
    <w:rsid w:val="00947523"/>
    <w:rsid w:val="00947750"/>
    <w:rsid w:val="00947995"/>
    <w:rsid w:val="00947A1E"/>
    <w:rsid w:val="00950D5F"/>
    <w:rsid w:val="00951102"/>
    <w:rsid w:val="00952051"/>
    <w:rsid w:val="009524C0"/>
    <w:rsid w:val="009526E3"/>
    <w:rsid w:val="00952C20"/>
    <w:rsid w:val="00952D37"/>
    <w:rsid w:val="00952F79"/>
    <w:rsid w:val="00952FCD"/>
    <w:rsid w:val="00953048"/>
    <w:rsid w:val="009533BF"/>
    <w:rsid w:val="00953CD7"/>
    <w:rsid w:val="00953CFF"/>
    <w:rsid w:val="00954354"/>
    <w:rsid w:val="0095467B"/>
    <w:rsid w:val="00954A7B"/>
    <w:rsid w:val="00955031"/>
    <w:rsid w:val="00955297"/>
    <w:rsid w:val="009554F0"/>
    <w:rsid w:val="009557B6"/>
    <w:rsid w:val="009557FD"/>
    <w:rsid w:val="00955AEB"/>
    <w:rsid w:val="00956190"/>
    <w:rsid w:val="0095772B"/>
    <w:rsid w:val="00957A77"/>
    <w:rsid w:val="00957B4F"/>
    <w:rsid w:val="00957CD6"/>
    <w:rsid w:val="0096004F"/>
    <w:rsid w:val="009600A0"/>
    <w:rsid w:val="0096077F"/>
    <w:rsid w:val="00960E0F"/>
    <w:rsid w:val="00961BA4"/>
    <w:rsid w:val="00961C6E"/>
    <w:rsid w:val="00961D5B"/>
    <w:rsid w:val="00961D79"/>
    <w:rsid w:val="00961DE2"/>
    <w:rsid w:val="0096283E"/>
    <w:rsid w:val="00962A9F"/>
    <w:rsid w:val="00962E40"/>
    <w:rsid w:val="0096310C"/>
    <w:rsid w:val="00963172"/>
    <w:rsid w:val="00963216"/>
    <w:rsid w:val="00963295"/>
    <w:rsid w:val="00963A7B"/>
    <w:rsid w:val="00963F6B"/>
    <w:rsid w:val="009640C2"/>
    <w:rsid w:val="009640CB"/>
    <w:rsid w:val="00964874"/>
    <w:rsid w:val="00965143"/>
    <w:rsid w:val="009651D7"/>
    <w:rsid w:val="009651F4"/>
    <w:rsid w:val="00965F36"/>
    <w:rsid w:val="009661AD"/>
    <w:rsid w:val="00966A0B"/>
    <w:rsid w:val="00967055"/>
    <w:rsid w:val="00967DE2"/>
    <w:rsid w:val="00970765"/>
    <w:rsid w:val="00970AE2"/>
    <w:rsid w:val="00971258"/>
    <w:rsid w:val="00971B99"/>
    <w:rsid w:val="00972529"/>
    <w:rsid w:val="009728A3"/>
    <w:rsid w:val="00972984"/>
    <w:rsid w:val="00972B82"/>
    <w:rsid w:val="00972CB6"/>
    <w:rsid w:val="00972E1C"/>
    <w:rsid w:val="0097313A"/>
    <w:rsid w:val="00973587"/>
    <w:rsid w:val="00973674"/>
    <w:rsid w:val="00973F56"/>
    <w:rsid w:val="00974292"/>
    <w:rsid w:val="0097594A"/>
    <w:rsid w:val="00977541"/>
    <w:rsid w:val="00977A2F"/>
    <w:rsid w:val="00977AA9"/>
    <w:rsid w:val="00977C91"/>
    <w:rsid w:val="009809FA"/>
    <w:rsid w:val="00980F80"/>
    <w:rsid w:val="00981D0D"/>
    <w:rsid w:val="00981E38"/>
    <w:rsid w:val="00982782"/>
    <w:rsid w:val="0098283E"/>
    <w:rsid w:val="00982917"/>
    <w:rsid w:val="00983330"/>
    <w:rsid w:val="00983E13"/>
    <w:rsid w:val="00984070"/>
    <w:rsid w:val="00984841"/>
    <w:rsid w:val="00984A55"/>
    <w:rsid w:val="009854A7"/>
    <w:rsid w:val="00985C42"/>
    <w:rsid w:val="009866BD"/>
    <w:rsid w:val="0098789A"/>
    <w:rsid w:val="009879DE"/>
    <w:rsid w:val="009908E1"/>
    <w:rsid w:val="00990B2E"/>
    <w:rsid w:val="0099117A"/>
    <w:rsid w:val="00991199"/>
    <w:rsid w:val="00991D60"/>
    <w:rsid w:val="00992945"/>
    <w:rsid w:val="00992ED7"/>
    <w:rsid w:val="00993009"/>
    <w:rsid w:val="009930F9"/>
    <w:rsid w:val="0099369E"/>
    <w:rsid w:val="00993DF9"/>
    <w:rsid w:val="0099402D"/>
    <w:rsid w:val="0099426D"/>
    <w:rsid w:val="00994512"/>
    <w:rsid w:val="00994642"/>
    <w:rsid w:val="00994794"/>
    <w:rsid w:val="00995E08"/>
    <w:rsid w:val="00995FD6"/>
    <w:rsid w:val="009961CA"/>
    <w:rsid w:val="00997461"/>
    <w:rsid w:val="009A0003"/>
    <w:rsid w:val="009A0E60"/>
    <w:rsid w:val="009A15A9"/>
    <w:rsid w:val="009A1AF6"/>
    <w:rsid w:val="009A1BA8"/>
    <w:rsid w:val="009A1C0F"/>
    <w:rsid w:val="009A1D4A"/>
    <w:rsid w:val="009A243C"/>
    <w:rsid w:val="009A2680"/>
    <w:rsid w:val="009A26D8"/>
    <w:rsid w:val="009A2B15"/>
    <w:rsid w:val="009A328F"/>
    <w:rsid w:val="009A36A6"/>
    <w:rsid w:val="009A386B"/>
    <w:rsid w:val="009A39E6"/>
    <w:rsid w:val="009A3B5F"/>
    <w:rsid w:val="009A3F13"/>
    <w:rsid w:val="009A4071"/>
    <w:rsid w:val="009A4082"/>
    <w:rsid w:val="009A41CE"/>
    <w:rsid w:val="009A43A1"/>
    <w:rsid w:val="009A44AF"/>
    <w:rsid w:val="009A5005"/>
    <w:rsid w:val="009A6A57"/>
    <w:rsid w:val="009A6A7A"/>
    <w:rsid w:val="009A6B5D"/>
    <w:rsid w:val="009A6E24"/>
    <w:rsid w:val="009A6F47"/>
    <w:rsid w:val="009A72E8"/>
    <w:rsid w:val="009A7BFF"/>
    <w:rsid w:val="009A7F97"/>
    <w:rsid w:val="009B0735"/>
    <w:rsid w:val="009B1EF5"/>
    <w:rsid w:val="009B222D"/>
    <w:rsid w:val="009B2607"/>
    <w:rsid w:val="009B2B59"/>
    <w:rsid w:val="009B2B81"/>
    <w:rsid w:val="009B308B"/>
    <w:rsid w:val="009B30A4"/>
    <w:rsid w:val="009B33BC"/>
    <w:rsid w:val="009B36F8"/>
    <w:rsid w:val="009B378F"/>
    <w:rsid w:val="009B4B24"/>
    <w:rsid w:val="009B4C7E"/>
    <w:rsid w:val="009B5252"/>
    <w:rsid w:val="009B5792"/>
    <w:rsid w:val="009B5F42"/>
    <w:rsid w:val="009B6045"/>
    <w:rsid w:val="009B6B3B"/>
    <w:rsid w:val="009B6C86"/>
    <w:rsid w:val="009B71A4"/>
    <w:rsid w:val="009B764D"/>
    <w:rsid w:val="009B7E49"/>
    <w:rsid w:val="009C0CEB"/>
    <w:rsid w:val="009C1D60"/>
    <w:rsid w:val="009C1EFE"/>
    <w:rsid w:val="009C21A2"/>
    <w:rsid w:val="009C23ED"/>
    <w:rsid w:val="009C255C"/>
    <w:rsid w:val="009C2BC3"/>
    <w:rsid w:val="009C2BD1"/>
    <w:rsid w:val="009C2DC0"/>
    <w:rsid w:val="009C3337"/>
    <w:rsid w:val="009C358F"/>
    <w:rsid w:val="009C3605"/>
    <w:rsid w:val="009C409A"/>
    <w:rsid w:val="009C437C"/>
    <w:rsid w:val="009C4638"/>
    <w:rsid w:val="009C4B6E"/>
    <w:rsid w:val="009C50E9"/>
    <w:rsid w:val="009C5C36"/>
    <w:rsid w:val="009C5CB7"/>
    <w:rsid w:val="009C7655"/>
    <w:rsid w:val="009C79E0"/>
    <w:rsid w:val="009C7A19"/>
    <w:rsid w:val="009C7CDB"/>
    <w:rsid w:val="009D01A5"/>
    <w:rsid w:val="009D0486"/>
    <w:rsid w:val="009D0545"/>
    <w:rsid w:val="009D1A4E"/>
    <w:rsid w:val="009D1AC5"/>
    <w:rsid w:val="009D26A2"/>
    <w:rsid w:val="009D3A68"/>
    <w:rsid w:val="009D3E37"/>
    <w:rsid w:val="009D3F58"/>
    <w:rsid w:val="009D42DB"/>
    <w:rsid w:val="009D4922"/>
    <w:rsid w:val="009D494F"/>
    <w:rsid w:val="009D4F8D"/>
    <w:rsid w:val="009D4FEE"/>
    <w:rsid w:val="009D50FB"/>
    <w:rsid w:val="009D55F8"/>
    <w:rsid w:val="009D5A8F"/>
    <w:rsid w:val="009D5CAE"/>
    <w:rsid w:val="009D63FA"/>
    <w:rsid w:val="009D67C0"/>
    <w:rsid w:val="009D6B35"/>
    <w:rsid w:val="009D6B54"/>
    <w:rsid w:val="009E0584"/>
    <w:rsid w:val="009E0947"/>
    <w:rsid w:val="009E0CAD"/>
    <w:rsid w:val="009E0F85"/>
    <w:rsid w:val="009E124D"/>
    <w:rsid w:val="009E2121"/>
    <w:rsid w:val="009E2447"/>
    <w:rsid w:val="009E2C23"/>
    <w:rsid w:val="009E380F"/>
    <w:rsid w:val="009E390D"/>
    <w:rsid w:val="009E3EC0"/>
    <w:rsid w:val="009E4221"/>
    <w:rsid w:val="009E44B4"/>
    <w:rsid w:val="009E45D1"/>
    <w:rsid w:val="009E4ABE"/>
    <w:rsid w:val="009E4D7C"/>
    <w:rsid w:val="009E5DBE"/>
    <w:rsid w:val="009E5F2B"/>
    <w:rsid w:val="009E6664"/>
    <w:rsid w:val="009E6B4D"/>
    <w:rsid w:val="009E7243"/>
    <w:rsid w:val="009E74C1"/>
    <w:rsid w:val="009F050C"/>
    <w:rsid w:val="009F2149"/>
    <w:rsid w:val="009F242E"/>
    <w:rsid w:val="009F2759"/>
    <w:rsid w:val="009F2ACE"/>
    <w:rsid w:val="009F2C11"/>
    <w:rsid w:val="009F2E98"/>
    <w:rsid w:val="009F3250"/>
    <w:rsid w:val="009F34E6"/>
    <w:rsid w:val="009F357F"/>
    <w:rsid w:val="009F3738"/>
    <w:rsid w:val="009F3816"/>
    <w:rsid w:val="009F3C42"/>
    <w:rsid w:val="009F3C51"/>
    <w:rsid w:val="009F3C89"/>
    <w:rsid w:val="009F3E37"/>
    <w:rsid w:val="009F40FA"/>
    <w:rsid w:val="009F4366"/>
    <w:rsid w:val="009F451A"/>
    <w:rsid w:val="009F46D3"/>
    <w:rsid w:val="009F48D4"/>
    <w:rsid w:val="009F48FD"/>
    <w:rsid w:val="009F4AFF"/>
    <w:rsid w:val="009F55C7"/>
    <w:rsid w:val="009F5A60"/>
    <w:rsid w:val="009F6379"/>
    <w:rsid w:val="009F68E0"/>
    <w:rsid w:val="009F7802"/>
    <w:rsid w:val="00A00B3D"/>
    <w:rsid w:val="00A00CA3"/>
    <w:rsid w:val="00A01AAB"/>
    <w:rsid w:val="00A029AC"/>
    <w:rsid w:val="00A031C5"/>
    <w:rsid w:val="00A03DE3"/>
    <w:rsid w:val="00A0405D"/>
    <w:rsid w:val="00A04D32"/>
    <w:rsid w:val="00A05010"/>
    <w:rsid w:val="00A06881"/>
    <w:rsid w:val="00A069DD"/>
    <w:rsid w:val="00A07164"/>
    <w:rsid w:val="00A07E08"/>
    <w:rsid w:val="00A07E19"/>
    <w:rsid w:val="00A104BD"/>
    <w:rsid w:val="00A10821"/>
    <w:rsid w:val="00A1193D"/>
    <w:rsid w:val="00A11EEA"/>
    <w:rsid w:val="00A1208C"/>
    <w:rsid w:val="00A123F0"/>
    <w:rsid w:val="00A125F5"/>
    <w:rsid w:val="00A12CC6"/>
    <w:rsid w:val="00A13113"/>
    <w:rsid w:val="00A13A9F"/>
    <w:rsid w:val="00A1444A"/>
    <w:rsid w:val="00A148D5"/>
    <w:rsid w:val="00A15421"/>
    <w:rsid w:val="00A15665"/>
    <w:rsid w:val="00A161C2"/>
    <w:rsid w:val="00A16F73"/>
    <w:rsid w:val="00A17087"/>
    <w:rsid w:val="00A177C7"/>
    <w:rsid w:val="00A179BA"/>
    <w:rsid w:val="00A20114"/>
    <w:rsid w:val="00A20BA8"/>
    <w:rsid w:val="00A2111C"/>
    <w:rsid w:val="00A21F64"/>
    <w:rsid w:val="00A2236F"/>
    <w:rsid w:val="00A22B68"/>
    <w:rsid w:val="00A22CE3"/>
    <w:rsid w:val="00A22E16"/>
    <w:rsid w:val="00A22E64"/>
    <w:rsid w:val="00A23669"/>
    <w:rsid w:val="00A23ACF"/>
    <w:rsid w:val="00A23E84"/>
    <w:rsid w:val="00A23EB8"/>
    <w:rsid w:val="00A24165"/>
    <w:rsid w:val="00A24A00"/>
    <w:rsid w:val="00A24ED9"/>
    <w:rsid w:val="00A25508"/>
    <w:rsid w:val="00A25FDE"/>
    <w:rsid w:val="00A264D0"/>
    <w:rsid w:val="00A27260"/>
    <w:rsid w:val="00A272AF"/>
    <w:rsid w:val="00A27CB0"/>
    <w:rsid w:val="00A27DD9"/>
    <w:rsid w:val="00A27E43"/>
    <w:rsid w:val="00A27E5F"/>
    <w:rsid w:val="00A3001B"/>
    <w:rsid w:val="00A31130"/>
    <w:rsid w:val="00A311AF"/>
    <w:rsid w:val="00A314DE"/>
    <w:rsid w:val="00A31600"/>
    <w:rsid w:val="00A31AB6"/>
    <w:rsid w:val="00A31B90"/>
    <w:rsid w:val="00A31E19"/>
    <w:rsid w:val="00A321E6"/>
    <w:rsid w:val="00A32DD8"/>
    <w:rsid w:val="00A33182"/>
    <w:rsid w:val="00A3335B"/>
    <w:rsid w:val="00A33729"/>
    <w:rsid w:val="00A33F4F"/>
    <w:rsid w:val="00A34747"/>
    <w:rsid w:val="00A352C0"/>
    <w:rsid w:val="00A35452"/>
    <w:rsid w:val="00A3579E"/>
    <w:rsid w:val="00A36283"/>
    <w:rsid w:val="00A3657E"/>
    <w:rsid w:val="00A36C6E"/>
    <w:rsid w:val="00A372F5"/>
    <w:rsid w:val="00A376CC"/>
    <w:rsid w:val="00A4060C"/>
    <w:rsid w:val="00A40BCE"/>
    <w:rsid w:val="00A415F5"/>
    <w:rsid w:val="00A41A63"/>
    <w:rsid w:val="00A41F3B"/>
    <w:rsid w:val="00A421C8"/>
    <w:rsid w:val="00A423EE"/>
    <w:rsid w:val="00A424CC"/>
    <w:rsid w:val="00A42606"/>
    <w:rsid w:val="00A427BB"/>
    <w:rsid w:val="00A429B6"/>
    <w:rsid w:val="00A42A47"/>
    <w:rsid w:val="00A43098"/>
    <w:rsid w:val="00A430F6"/>
    <w:rsid w:val="00A43528"/>
    <w:rsid w:val="00A43EB5"/>
    <w:rsid w:val="00A44AA4"/>
    <w:rsid w:val="00A46228"/>
    <w:rsid w:val="00A46769"/>
    <w:rsid w:val="00A474AC"/>
    <w:rsid w:val="00A474BD"/>
    <w:rsid w:val="00A47B03"/>
    <w:rsid w:val="00A50D73"/>
    <w:rsid w:val="00A526CA"/>
    <w:rsid w:val="00A52745"/>
    <w:rsid w:val="00A534F8"/>
    <w:rsid w:val="00A537AE"/>
    <w:rsid w:val="00A53938"/>
    <w:rsid w:val="00A53F70"/>
    <w:rsid w:val="00A5469B"/>
    <w:rsid w:val="00A55705"/>
    <w:rsid w:val="00A55BB4"/>
    <w:rsid w:val="00A55BCD"/>
    <w:rsid w:val="00A55D63"/>
    <w:rsid w:val="00A55E86"/>
    <w:rsid w:val="00A565CF"/>
    <w:rsid w:val="00A566EF"/>
    <w:rsid w:val="00A56FAF"/>
    <w:rsid w:val="00A57503"/>
    <w:rsid w:val="00A575E1"/>
    <w:rsid w:val="00A5785D"/>
    <w:rsid w:val="00A57D40"/>
    <w:rsid w:val="00A60544"/>
    <w:rsid w:val="00A60741"/>
    <w:rsid w:val="00A610CD"/>
    <w:rsid w:val="00A61165"/>
    <w:rsid w:val="00A611F7"/>
    <w:rsid w:val="00A61E05"/>
    <w:rsid w:val="00A622E1"/>
    <w:rsid w:val="00A624E6"/>
    <w:rsid w:val="00A62E23"/>
    <w:rsid w:val="00A63334"/>
    <w:rsid w:val="00A6475F"/>
    <w:rsid w:val="00A647EA"/>
    <w:rsid w:val="00A64A2F"/>
    <w:rsid w:val="00A64A52"/>
    <w:rsid w:val="00A6553B"/>
    <w:rsid w:val="00A65EE3"/>
    <w:rsid w:val="00A668FA"/>
    <w:rsid w:val="00A6697F"/>
    <w:rsid w:val="00A66E78"/>
    <w:rsid w:val="00A66EF0"/>
    <w:rsid w:val="00A66F39"/>
    <w:rsid w:val="00A67014"/>
    <w:rsid w:val="00A6713F"/>
    <w:rsid w:val="00A67187"/>
    <w:rsid w:val="00A70A96"/>
    <w:rsid w:val="00A71F5B"/>
    <w:rsid w:val="00A732E8"/>
    <w:rsid w:val="00A73A07"/>
    <w:rsid w:val="00A73AFD"/>
    <w:rsid w:val="00A73B97"/>
    <w:rsid w:val="00A73E53"/>
    <w:rsid w:val="00A73E5D"/>
    <w:rsid w:val="00A74540"/>
    <w:rsid w:val="00A745B0"/>
    <w:rsid w:val="00A7469E"/>
    <w:rsid w:val="00A74B2E"/>
    <w:rsid w:val="00A755C9"/>
    <w:rsid w:val="00A75AB7"/>
    <w:rsid w:val="00A75CCA"/>
    <w:rsid w:val="00A7627C"/>
    <w:rsid w:val="00A763C8"/>
    <w:rsid w:val="00A76A13"/>
    <w:rsid w:val="00A806EE"/>
    <w:rsid w:val="00A80D05"/>
    <w:rsid w:val="00A8119D"/>
    <w:rsid w:val="00A813DF"/>
    <w:rsid w:val="00A817DB"/>
    <w:rsid w:val="00A819EA"/>
    <w:rsid w:val="00A81D46"/>
    <w:rsid w:val="00A825CB"/>
    <w:rsid w:val="00A82E80"/>
    <w:rsid w:val="00A82EC8"/>
    <w:rsid w:val="00A83227"/>
    <w:rsid w:val="00A8331B"/>
    <w:rsid w:val="00A83366"/>
    <w:rsid w:val="00A8340E"/>
    <w:rsid w:val="00A83A5E"/>
    <w:rsid w:val="00A83AF2"/>
    <w:rsid w:val="00A83C0A"/>
    <w:rsid w:val="00A83C1C"/>
    <w:rsid w:val="00A84F8F"/>
    <w:rsid w:val="00A8502B"/>
    <w:rsid w:val="00A8572D"/>
    <w:rsid w:val="00A85EEE"/>
    <w:rsid w:val="00A86591"/>
    <w:rsid w:val="00A865DA"/>
    <w:rsid w:val="00A87198"/>
    <w:rsid w:val="00A9040D"/>
    <w:rsid w:val="00A90FF6"/>
    <w:rsid w:val="00A91046"/>
    <w:rsid w:val="00A91127"/>
    <w:rsid w:val="00A914D2"/>
    <w:rsid w:val="00A91AFD"/>
    <w:rsid w:val="00A92833"/>
    <w:rsid w:val="00A92876"/>
    <w:rsid w:val="00A928B7"/>
    <w:rsid w:val="00A92C69"/>
    <w:rsid w:val="00A93262"/>
    <w:rsid w:val="00A9372E"/>
    <w:rsid w:val="00A93D5F"/>
    <w:rsid w:val="00A94166"/>
    <w:rsid w:val="00A94DEC"/>
    <w:rsid w:val="00A94F8A"/>
    <w:rsid w:val="00A95314"/>
    <w:rsid w:val="00A9534C"/>
    <w:rsid w:val="00A95ADD"/>
    <w:rsid w:val="00A963F0"/>
    <w:rsid w:val="00A9648E"/>
    <w:rsid w:val="00A964CA"/>
    <w:rsid w:val="00A968ED"/>
    <w:rsid w:val="00A96A28"/>
    <w:rsid w:val="00A97609"/>
    <w:rsid w:val="00A97D1E"/>
    <w:rsid w:val="00AA0263"/>
    <w:rsid w:val="00AA02A5"/>
    <w:rsid w:val="00AA0F98"/>
    <w:rsid w:val="00AA15B6"/>
    <w:rsid w:val="00AA16A8"/>
    <w:rsid w:val="00AA194F"/>
    <w:rsid w:val="00AA1DA7"/>
    <w:rsid w:val="00AA2716"/>
    <w:rsid w:val="00AA30C9"/>
    <w:rsid w:val="00AA3518"/>
    <w:rsid w:val="00AA3A20"/>
    <w:rsid w:val="00AA3F1A"/>
    <w:rsid w:val="00AA43D0"/>
    <w:rsid w:val="00AA45E5"/>
    <w:rsid w:val="00AA4C70"/>
    <w:rsid w:val="00AA550E"/>
    <w:rsid w:val="00AA5EE1"/>
    <w:rsid w:val="00AA64CE"/>
    <w:rsid w:val="00AA6A68"/>
    <w:rsid w:val="00AA6E40"/>
    <w:rsid w:val="00AA7094"/>
    <w:rsid w:val="00AA71ED"/>
    <w:rsid w:val="00AA75FA"/>
    <w:rsid w:val="00AA7D27"/>
    <w:rsid w:val="00AA7E4F"/>
    <w:rsid w:val="00AB00B4"/>
    <w:rsid w:val="00AB0A80"/>
    <w:rsid w:val="00AB0B5B"/>
    <w:rsid w:val="00AB0BF4"/>
    <w:rsid w:val="00AB0DFA"/>
    <w:rsid w:val="00AB1242"/>
    <w:rsid w:val="00AB12FB"/>
    <w:rsid w:val="00AB1C44"/>
    <w:rsid w:val="00AB26E8"/>
    <w:rsid w:val="00AB45FB"/>
    <w:rsid w:val="00AB4B1A"/>
    <w:rsid w:val="00AB4F15"/>
    <w:rsid w:val="00AB524E"/>
    <w:rsid w:val="00AB553F"/>
    <w:rsid w:val="00AB5DF1"/>
    <w:rsid w:val="00AB6D19"/>
    <w:rsid w:val="00AB725D"/>
    <w:rsid w:val="00AB7677"/>
    <w:rsid w:val="00AB7B13"/>
    <w:rsid w:val="00AC0203"/>
    <w:rsid w:val="00AC0E7A"/>
    <w:rsid w:val="00AC23AC"/>
    <w:rsid w:val="00AC2BF4"/>
    <w:rsid w:val="00AC3363"/>
    <w:rsid w:val="00AC40F3"/>
    <w:rsid w:val="00AC4733"/>
    <w:rsid w:val="00AC4927"/>
    <w:rsid w:val="00AC585A"/>
    <w:rsid w:val="00AC5DB2"/>
    <w:rsid w:val="00AC6B9D"/>
    <w:rsid w:val="00AC6C92"/>
    <w:rsid w:val="00AC6D7F"/>
    <w:rsid w:val="00AC78B8"/>
    <w:rsid w:val="00AD0366"/>
    <w:rsid w:val="00AD0636"/>
    <w:rsid w:val="00AD0941"/>
    <w:rsid w:val="00AD0BC1"/>
    <w:rsid w:val="00AD0D68"/>
    <w:rsid w:val="00AD12FA"/>
    <w:rsid w:val="00AD1522"/>
    <w:rsid w:val="00AD166E"/>
    <w:rsid w:val="00AD1B54"/>
    <w:rsid w:val="00AD2183"/>
    <w:rsid w:val="00AD220B"/>
    <w:rsid w:val="00AD22EF"/>
    <w:rsid w:val="00AD2478"/>
    <w:rsid w:val="00AD2C04"/>
    <w:rsid w:val="00AD38DB"/>
    <w:rsid w:val="00AD3C1C"/>
    <w:rsid w:val="00AD6404"/>
    <w:rsid w:val="00AD66B1"/>
    <w:rsid w:val="00AD6823"/>
    <w:rsid w:val="00AD7438"/>
    <w:rsid w:val="00AD74EC"/>
    <w:rsid w:val="00AD764C"/>
    <w:rsid w:val="00AD7D04"/>
    <w:rsid w:val="00AD7D1F"/>
    <w:rsid w:val="00AD7FE6"/>
    <w:rsid w:val="00AE14C2"/>
    <w:rsid w:val="00AE1779"/>
    <w:rsid w:val="00AE1D37"/>
    <w:rsid w:val="00AE2B56"/>
    <w:rsid w:val="00AE2DA7"/>
    <w:rsid w:val="00AE2E7D"/>
    <w:rsid w:val="00AE2EC1"/>
    <w:rsid w:val="00AE303C"/>
    <w:rsid w:val="00AE3127"/>
    <w:rsid w:val="00AE36A7"/>
    <w:rsid w:val="00AE453C"/>
    <w:rsid w:val="00AE4986"/>
    <w:rsid w:val="00AE4A7E"/>
    <w:rsid w:val="00AE4D3E"/>
    <w:rsid w:val="00AE5CAC"/>
    <w:rsid w:val="00AE5EC6"/>
    <w:rsid w:val="00AE653E"/>
    <w:rsid w:val="00AE67D3"/>
    <w:rsid w:val="00AE6BC1"/>
    <w:rsid w:val="00AE6C01"/>
    <w:rsid w:val="00AE743D"/>
    <w:rsid w:val="00AE7951"/>
    <w:rsid w:val="00AE7B40"/>
    <w:rsid w:val="00AF01D3"/>
    <w:rsid w:val="00AF0A45"/>
    <w:rsid w:val="00AF12AE"/>
    <w:rsid w:val="00AF1425"/>
    <w:rsid w:val="00AF2814"/>
    <w:rsid w:val="00AF34B8"/>
    <w:rsid w:val="00AF355D"/>
    <w:rsid w:val="00AF3C39"/>
    <w:rsid w:val="00AF3F89"/>
    <w:rsid w:val="00AF42D2"/>
    <w:rsid w:val="00AF45CE"/>
    <w:rsid w:val="00AF54A6"/>
    <w:rsid w:val="00AF579B"/>
    <w:rsid w:val="00AF6564"/>
    <w:rsid w:val="00AF750B"/>
    <w:rsid w:val="00AF7686"/>
    <w:rsid w:val="00AF7A90"/>
    <w:rsid w:val="00AF7E40"/>
    <w:rsid w:val="00B0021A"/>
    <w:rsid w:val="00B002FF"/>
    <w:rsid w:val="00B00C19"/>
    <w:rsid w:val="00B01EDF"/>
    <w:rsid w:val="00B01F62"/>
    <w:rsid w:val="00B021D5"/>
    <w:rsid w:val="00B02E57"/>
    <w:rsid w:val="00B03230"/>
    <w:rsid w:val="00B03690"/>
    <w:rsid w:val="00B03F05"/>
    <w:rsid w:val="00B041D6"/>
    <w:rsid w:val="00B049FB"/>
    <w:rsid w:val="00B05AB6"/>
    <w:rsid w:val="00B05FBC"/>
    <w:rsid w:val="00B05FE4"/>
    <w:rsid w:val="00B063A6"/>
    <w:rsid w:val="00B06EFF"/>
    <w:rsid w:val="00B076E6"/>
    <w:rsid w:val="00B07972"/>
    <w:rsid w:val="00B07B53"/>
    <w:rsid w:val="00B07B9E"/>
    <w:rsid w:val="00B07D12"/>
    <w:rsid w:val="00B07FE7"/>
    <w:rsid w:val="00B108D5"/>
    <w:rsid w:val="00B10930"/>
    <w:rsid w:val="00B10BA1"/>
    <w:rsid w:val="00B1163D"/>
    <w:rsid w:val="00B11B25"/>
    <w:rsid w:val="00B11CCC"/>
    <w:rsid w:val="00B11FA9"/>
    <w:rsid w:val="00B1225B"/>
    <w:rsid w:val="00B12DFB"/>
    <w:rsid w:val="00B13362"/>
    <w:rsid w:val="00B13394"/>
    <w:rsid w:val="00B13B64"/>
    <w:rsid w:val="00B14186"/>
    <w:rsid w:val="00B149DB"/>
    <w:rsid w:val="00B14B49"/>
    <w:rsid w:val="00B15508"/>
    <w:rsid w:val="00B15540"/>
    <w:rsid w:val="00B159DD"/>
    <w:rsid w:val="00B16523"/>
    <w:rsid w:val="00B16BF1"/>
    <w:rsid w:val="00B17AC8"/>
    <w:rsid w:val="00B17D6D"/>
    <w:rsid w:val="00B20900"/>
    <w:rsid w:val="00B2093E"/>
    <w:rsid w:val="00B20DB1"/>
    <w:rsid w:val="00B21405"/>
    <w:rsid w:val="00B215ED"/>
    <w:rsid w:val="00B220C6"/>
    <w:rsid w:val="00B22111"/>
    <w:rsid w:val="00B2246B"/>
    <w:rsid w:val="00B236C9"/>
    <w:rsid w:val="00B2392D"/>
    <w:rsid w:val="00B23E71"/>
    <w:rsid w:val="00B2458E"/>
    <w:rsid w:val="00B249CE"/>
    <w:rsid w:val="00B25C95"/>
    <w:rsid w:val="00B26A9B"/>
    <w:rsid w:val="00B26AB8"/>
    <w:rsid w:val="00B27072"/>
    <w:rsid w:val="00B279EE"/>
    <w:rsid w:val="00B27ACC"/>
    <w:rsid w:val="00B30150"/>
    <w:rsid w:val="00B3036B"/>
    <w:rsid w:val="00B3057C"/>
    <w:rsid w:val="00B30823"/>
    <w:rsid w:val="00B317A9"/>
    <w:rsid w:val="00B3180C"/>
    <w:rsid w:val="00B31B69"/>
    <w:rsid w:val="00B31BC3"/>
    <w:rsid w:val="00B31CC0"/>
    <w:rsid w:val="00B3260D"/>
    <w:rsid w:val="00B3278C"/>
    <w:rsid w:val="00B327C3"/>
    <w:rsid w:val="00B32F64"/>
    <w:rsid w:val="00B347EC"/>
    <w:rsid w:val="00B351A6"/>
    <w:rsid w:val="00B3554E"/>
    <w:rsid w:val="00B356B6"/>
    <w:rsid w:val="00B358F5"/>
    <w:rsid w:val="00B3633B"/>
    <w:rsid w:val="00B36691"/>
    <w:rsid w:val="00B36E2A"/>
    <w:rsid w:val="00B3751B"/>
    <w:rsid w:val="00B37968"/>
    <w:rsid w:val="00B37EA2"/>
    <w:rsid w:val="00B401A2"/>
    <w:rsid w:val="00B40FBF"/>
    <w:rsid w:val="00B41141"/>
    <w:rsid w:val="00B413E9"/>
    <w:rsid w:val="00B424DA"/>
    <w:rsid w:val="00B42D1E"/>
    <w:rsid w:val="00B43671"/>
    <w:rsid w:val="00B4405A"/>
    <w:rsid w:val="00B4415A"/>
    <w:rsid w:val="00B44407"/>
    <w:rsid w:val="00B4585E"/>
    <w:rsid w:val="00B46A9F"/>
    <w:rsid w:val="00B47190"/>
    <w:rsid w:val="00B47519"/>
    <w:rsid w:val="00B47CED"/>
    <w:rsid w:val="00B50073"/>
    <w:rsid w:val="00B50B9E"/>
    <w:rsid w:val="00B51237"/>
    <w:rsid w:val="00B5126F"/>
    <w:rsid w:val="00B514B1"/>
    <w:rsid w:val="00B51752"/>
    <w:rsid w:val="00B51B8E"/>
    <w:rsid w:val="00B51BD0"/>
    <w:rsid w:val="00B51D24"/>
    <w:rsid w:val="00B5224B"/>
    <w:rsid w:val="00B524A4"/>
    <w:rsid w:val="00B527BE"/>
    <w:rsid w:val="00B52F52"/>
    <w:rsid w:val="00B5338C"/>
    <w:rsid w:val="00B542C3"/>
    <w:rsid w:val="00B54340"/>
    <w:rsid w:val="00B54B3D"/>
    <w:rsid w:val="00B54E3B"/>
    <w:rsid w:val="00B54ED8"/>
    <w:rsid w:val="00B5597B"/>
    <w:rsid w:val="00B55A1E"/>
    <w:rsid w:val="00B55BFE"/>
    <w:rsid w:val="00B55D80"/>
    <w:rsid w:val="00B56727"/>
    <w:rsid w:val="00B56973"/>
    <w:rsid w:val="00B569AA"/>
    <w:rsid w:val="00B56F80"/>
    <w:rsid w:val="00B57A81"/>
    <w:rsid w:val="00B57BB9"/>
    <w:rsid w:val="00B60AB8"/>
    <w:rsid w:val="00B60EB4"/>
    <w:rsid w:val="00B63F42"/>
    <w:rsid w:val="00B6402A"/>
    <w:rsid w:val="00B641A5"/>
    <w:rsid w:val="00B64247"/>
    <w:rsid w:val="00B645EB"/>
    <w:rsid w:val="00B649D8"/>
    <w:rsid w:val="00B65BFA"/>
    <w:rsid w:val="00B66BA8"/>
    <w:rsid w:val="00B676E2"/>
    <w:rsid w:val="00B67E38"/>
    <w:rsid w:val="00B67ED8"/>
    <w:rsid w:val="00B70955"/>
    <w:rsid w:val="00B71C4F"/>
    <w:rsid w:val="00B721F6"/>
    <w:rsid w:val="00B726A4"/>
    <w:rsid w:val="00B72AC1"/>
    <w:rsid w:val="00B72DA2"/>
    <w:rsid w:val="00B72F6A"/>
    <w:rsid w:val="00B732CD"/>
    <w:rsid w:val="00B73366"/>
    <w:rsid w:val="00B737DD"/>
    <w:rsid w:val="00B73E05"/>
    <w:rsid w:val="00B73F08"/>
    <w:rsid w:val="00B746F8"/>
    <w:rsid w:val="00B74A55"/>
    <w:rsid w:val="00B74C21"/>
    <w:rsid w:val="00B753FA"/>
    <w:rsid w:val="00B756C6"/>
    <w:rsid w:val="00B75DC9"/>
    <w:rsid w:val="00B76464"/>
    <w:rsid w:val="00B765D7"/>
    <w:rsid w:val="00B76B37"/>
    <w:rsid w:val="00B77679"/>
    <w:rsid w:val="00B7768A"/>
    <w:rsid w:val="00B776BC"/>
    <w:rsid w:val="00B77B1C"/>
    <w:rsid w:val="00B77B2B"/>
    <w:rsid w:val="00B77EF1"/>
    <w:rsid w:val="00B801D7"/>
    <w:rsid w:val="00B802AB"/>
    <w:rsid w:val="00B8069A"/>
    <w:rsid w:val="00B80BF2"/>
    <w:rsid w:val="00B80D1D"/>
    <w:rsid w:val="00B80F3F"/>
    <w:rsid w:val="00B810DD"/>
    <w:rsid w:val="00B813DF"/>
    <w:rsid w:val="00B81530"/>
    <w:rsid w:val="00B8162A"/>
    <w:rsid w:val="00B8217C"/>
    <w:rsid w:val="00B825EE"/>
    <w:rsid w:val="00B82870"/>
    <w:rsid w:val="00B82DE9"/>
    <w:rsid w:val="00B83078"/>
    <w:rsid w:val="00B830F5"/>
    <w:rsid w:val="00B83282"/>
    <w:rsid w:val="00B833A5"/>
    <w:rsid w:val="00B8360F"/>
    <w:rsid w:val="00B84850"/>
    <w:rsid w:val="00B848B8"/>
    <w:rsid w:val="00B84949"/>
    <w:rsid w:val="00B85026"/>
    <w:rsid w:val="00B8529D"/>
    <w:rsid w:val="00B85427"/>
    <w:rsid w:val="00B863D3"/>
    <w:rsid w:val="00B86A1B"/>
    <w:rsid w:val="00B86DAA"/>
    <w:rsid w:val="00B871C7"/>
    <w:rsid w:val="00B8799D"/>
    <w:rsid w:val="00B879AB"/>
    <w:rsid w:val="00B879B3"/>
    <w:rsid w:val="00B9077B"/>
    <w:rsid w:val="00B90855"/>
    <w:rsid w:val="00B90B30"/>
    <w:rsid w:val="00B92610"/>
    <w:rsid w:val="00B92BB8"/>
    <w:rsid w:val="00B92F44"/>
    <w:rsid w:val="00B92FC3"/>
    <w:rsid w:val="00B930E3"/>
    <w:rsid w:val="00B93528"/>
    <w:rsid w:val="00B9428D"/>
    <w:rsid w:val="00B946AA"/>
    <w:rsid w:val="00B94888"/>
    <w:rsid w:val="00B95132"/>
    <w:rsid w:val="00B95172"/>
    <w:rsid w:val="00B95623"/>
    <w:rsid w:val="00B95726"/>
    <w:rsid w:val="00B96FBD"/>
    <w:rsid w:val="00B9756B"/>
    <w:rsid w:val="00B97CB2"/>
    <w:rsid w:val="00BA1134"/>
    <w:rsid w:val="00BA1156"/>
    <w:rsid w:val="00BA308C"/>
    <w:rsid w:val="00BA35DF"/>
    <w:rsid w:val="00BA3644"/>
    <w:rsid w:val="00BA4434"/>
    <w:rsid w:val="00BA542A"/>
    <w:rsid w:val="00BA5577"/>
    <w:rsid w:val="00BA5B82"/>
    <w:rsid w:val="00BA5FF7"/>
    <w:rsid w:val="00BA6007"/>
    <w:rsid w:val="00BA60D5"/>
    <w:rsid w:val="00BA636C"/>
    <w:rsid w:val="00BA66E7"/>
    <w:rsid w:val="00BA733B"/>
    <w:rsid w:val="00BA75A2"/>
    <w:rsid w:val="00BB05AB"/>
    <w:rsid w:val="00BB066F"/>
    <w:rsid w:val="00BB0E9C"/>
    <w:rsid w:val="00BB10E5"/>
    <w:rsid w:val="00BB1E2A"/>
    <w:rsid w:val="00BB2E9E"/>
    <w:rsid w:val="00BB301B"/>
    <w:rsid w:val="00BB387A"/>
    <w:rsid w:val="00BB437C"/>
    <w:rsid w:val="00BB462F"/>
    <w:rsid w:val="00BB47D1"/>
    <w:rsid w:val="00BB5361"/>
    <w:rsid w:val="00BB539E"/>
    <w:rsid w:val="00BB593E"/>
    <w:rsid w:val="00BB6018"/>
    <w:rsid w:val="00BB6155"/>
    <w:rsid w:val="00BB6DCF"/>
    <w:rsid w:val="00BB74DD"/>
    <w:rsid w:val="00BB790D"/>
    <w:rsid w:val="00BB7C46"/>
    <w:rsid w:val="00BB7CB0"/>
    <w:rsid w:val="00BB7D77"/>
    <w:rsid w:val="00BB7F40"/>
    <w:rsid w:val="00BC069E"/>
    <w:rsid w:val="00BC0784"/>
    <w:rsid w:val="00BC0A39"/>
    <w:rsid w:val="00BC125E"/>
    <w:rsid w:val="00BC156D"/>
    <w:rsid w:val="00BC1954"/>
    <w:rsid w:val="00BC1AEF"/>
    <w:rsid w:val="00BC1CD4"/>
    <w:rsid w:val="00BC1F65"/>
    <w:rsid w:val="00BC26C1"/>
    <w:rsid w:val="00BC2E5C"/>
    <w:rsid w:val="00BC4792"/>
    <w:rsid w:val="00BC4812"/>
    <w:rsid w:val="00BC49BF"/>
    <w:rsid w:val="00BC4FF9"/>
    <w:rsid w:val="00BC6166"/>
    <w:rsid w:val="00BC63E1"/>
    <w:rsid w:val="00BC6AB6"/>
    <w:rsid w:val="00BC6D25"/>
    <w:rsid w:val="00BC7106"/>
    <w:rsid w:val="00BC78FF"/>
    <w:rsid w:val="00BD01FC"/>
    <w:rsid w:val="00BD0D9C"/>
    <w:rsid w:val="00BD1737"/>
    <w:rsid w:val="00BD1AFD"/>
    <w:rsid w:val="00BD1DD4"/>
    <w:rsid w:val="00BD1E6D"/>
    <w:rsid w:val="00BD264C"/>
    <w:rsid w:val="00BD2D27"/>
    <w:rsid w:val="00BD32DF"/>
    <w:rsid w:val="00BD33DF"/>
    <w:rsid w:val="00BD39BA"/>
    <w:rsid w:val="00BD3C5C"/>
    <w:rsid w:val="00BD3CEB"/>
    <w:rsid w:val="00BD3F95"/>
    <w:rsid w:val="00BD47A4"/>
    <w:rsid w:val="00BD4948"/>
    <w:rsid w:val="00BD4B1D"/>
    <w:rsid w:val="00BD4EBE"/>
    <w:rsid w:val="00BD52B8"/>
    <w:rsid w:val="00BD6371"/>
    <w:rsid w:val="00BD6E98"/>
    <w:rsid w:val="00BD7564"/>
    <w:rsid w:val="00BD7BBB"/>
    <w:rsid w:val="00BD7ECC"/>
    <w:rsid w:val="00BE044A"/>
    <w:rsid w:val="00BE05BA"/>
    <w:rsid w:val="00BE2551"/>
    <w:rsid w:val="00BE2A0D"/>
    <w:rsid w:val="00BE36A1"/>
    <w:rsid w:val="00BE4C5C"/>
    <w:rsid w:val="00BE5958"/>
    <w:rsid w:val="00BE6A49"/>
    <w:rsid w:val="00BE6B42"/>
    <w:rsid w:val="00BF05AD"/>
    <w:rsid w:val="00BF06C3"/>
    <w:rsid w:val="00BF0C30"/>
    <w:rsid w:val="00BF0E43"/>
    <w:rsid w:val="00BF0F99"/>
    <w:rsid w:val="00BF112D"/>
    <w:rsid w:val="00BF1185"/>
    <w:rsid w:val="00BF13CD"/>
    <w:rsid w:val="00BF1F09"/>
    <w:rsid w:val="00BF3835"/>
    <w:rsid w:val="00BF3F63"/>
    <w:rsid w:val="00BF43CC"/>
    <w:rsid w:val="00BF4E00"/>
    <w:rsid w:val="00BF51AD"/>
    <w:rsid w:val="00BF520F"/>
    <w:rsid w:val="00BF608D"/>
    <w:rsid w:val="00BF612D"/>
    <w:rsid w:val="00BF63B3"/>
    <w:rsid w:val="00BF6C59"/>
    <w:rsid w:val="00BF6EC6"/>
    <w:rsid w:val="00BF72AF"/>
    <w:rsid w:val="00BF75FF"/>
    <w:rsid w:val="00BF79D5"/>
    <w:rsid w:val="00BF7F11"/>
    <w:rsid w:val="00C00177"/>
    <w:rsid w:val="00C0024A"/>
    <w:rsid w:val="00C0094D"/>
    <w:rsid w:val="00C00BA8"/>
    <w:rsid w:val="00C0145D"/>
    <w:rsid w:val="00C01A1E"/>
    <w:rsid w:val="00C01B8F"/>
    <w:rsid w:val="00C027E8"/>
    <w:rsid w:val="00C02DBB"/>
    <w:rsid w:val="00C037CB"/>
    <w:rsid w:val="00C038FF"/>
    <w:rsid w:val="00C03DB4"/>
    <w:rsid w:val="00C0436F"/>
    <w:rsid w:val="00C0437C"/>
    <w:rsid w:val="00C04B16"/>
    <w:rsid w:val="00C0595E"/>
    <w:rsid w:val="00C05A13"/>
    <w:rsid w:val="00C0613A"/>
    <w:rsid w:val="00C0629F"/>
    <w:rsid w:val="00C06410"/>
    <w:rsid w:val="00C06525"/>
    <w:rsid w:val="00C065F2"/>
    <w:rsid w:val="00C07E4B"/>
    <w:rsid w:val="00C1078F"/>
    <w:rsid w:val="00C108EF"/>
    <w:rsid w:val="00C10B30"/>
    <w:rsid w:val="00C115B9"/>
    <w:rsid w:val="00C121D3"/>
    <w:rsid w:val="00C121E9"/>
    <w:rsid w:val="00C13836"/>
    <w:rsid w:val="00C1387C"/>
    <w:rsid w:val="00C13AE4"/>
    <w:rsid w:val="00C1407E"/>
    <w:rsid w:val="00C14862"/>
    <w:rsid w:val="00C14B9A"/>
    <w:rsid w:val="00C1505B"/>
    <w:rsid w:val="00C1593D"/>
    <w:rsid w:val="00C159CD"/>
    <w:rsid w:val="00C16F12"/>
    <w:rsid w:val="00C17B22"/>
    <w:rsid w:val="00C17CBB"/>
    <w:rsid w:val="00C209CE"/>
    <w:rsid w:val="00C21047"/>
    <w:rsid w:val="00C211EC"/>
    <w:rsid w:val="00C21604"/>
    <w:rsid w:val="00C22132"/>
    <w:rsid w:val="00C22703"/>
    <w:rsid w:val="00C239CA"/>
    <w:rsid w:val="00C23C75"/>
    <w:rsid w:val="00C23D6A"/>
    <w:rsid w:val="00C23D92"/>
    <w:rsid w:val="00C24F41"/>
    <w:rsid w:val="00C24FF7"/>
    <w:rsid w:val="00C25408"/>
    <w:rsid w:val="00C25A5F"/>
    <w:rsid w:val="00C267E8"/>
    <w:rsid w:val="00C26A78"/>
    <w:rsid w:val="00C26AE0"/>
    <w:rsid w:val="00C26CD9"/>
    <w:rsid w:val="00C27379"/>
    <w:rsid w:val="00C27492"/>
    <w:rsid w:val="00C27729"/>
    <w:rsid w:val="00C302B0"/>
    <w:rsid w:val="00C30BC8"/>
    <w:rsid w:val="00C31F20"/>
    <w:rsid w:val="00C31F69"/>
    <w:rsid w:val="00C32101"/>
    <w:rsid w:val="00C32399"/>
    <w:rsid w:val="00C33197"/>
    <w:rsid w:val="00C333F4"/>
    <w:rsid w:val="00C33A64"/>
    <w:rsid w:val="00C34D21"/>
    <w:rsid w:val="00C35A5B"/>
    <w:rsid w:val="00C35B9A"/>
    <w:rsid w:val="00C35CD7"/>
    <w:rsid w:val="00C36418"/>
    <w:rsid w:val="00C36868"/>
    <w:rsid w:val="00C36C02"/>
    <w:rsid w:val="00C3740A"/>
    <w:rsid w:val="00C37538"/>
    <w:rsid w:val="00C37630"/>
    <w:rsid w:val="00C37E17"/>
    <w:rsid w:val="00C4044B"/>
    <w:rsid w:val="00C40C12"/>
    <w:rsid w:val="00C40ED0"/>
    <w:rsid w:val="00C41B3F"/>
    <w:rsid w:val="00C41B4A"/>
    <w:rsid w:val="00C41F3D"/>
    <w:rsid w:val="00C41F45"/>
    <w:rsid w:val="00C41F55"/>
    <w:rsid w:val="00C42C7D"/>
    <w:rsid w:val="00C42CE4"/>
    <w:rsid w:val="00C43582"/>
    <w:rsid w:val="00C43CB5"/>
    <w:rsid w:val="00C4405C"/>
    <w:rsid w:val="00C444CB"/>
    <w:rsid w:val="00C447BC"/>
    <w:rsid w:val="00C44BC8"/>
    <w:rsid w:val="00C44C63"/>
    <w:rsid w:val="00C45ECB"/>
    <w:rsid w:val="00C463A3"/>
    <w:rsid w:val="00C46ACA"/>
    <w:rsid w:val="00C471C0"/>
    <w:rsid w:val="00C473EA"/>
    <w:rsid w:val="00C47866"/>
    <w:rsid w:val="00C479F3"/>
    <w:rsid w:val="00C47ECB"/>
    <w:rsid w:val="00C50654"/>
    <w:rsid w:val="00C52219"/>
    <w:rsid w:val="00C528CF"/>
    <w:rsid w:val="00C530D9"/>
    <w:rsid w:val="00C538F6"/>
    <w:rsid w:val="00C56007"/>
    <w:rsid w:val="00C57810"/>
    <w:rsid w:val="00C57F5C"/>
    <w:rsid w:val="00C60380"/>
    <w:rsid w:val="00C603A7"/>
    <w:rsid w:val="00C606C5"/>
    <w:rsid w:val="00C60738"/>
    <w:rsid w:val="00C60B37"/>
    <w:rsid w:val="00C619DB"/>
    <w:rsid w:val="00C63A88"/>
    <w:rsid w:val="00C63AC4"/>
    <w:rsid w:val="00C63EF9"/>
    <w:rsid w:val="00C64261"/>
    <w:rsid w:val="00C6476E"/>
    <w:rsid w:val="00C650AC"/>
    <w:rsid w:val="00C65662"/>
    <w:rsid w:val="00C65E48"/>
    <w:rsid w:val="00C661D5"/>
    <w:rsid w:val="00C66A81"/>
    <w:rsid w:val="00C70160"/>
    <w:rsid w:val="00C7018F"/>
    <w:rsid w:val="00C7041A"/>
    <w:rsid w:val="00C70636"/>
    <w:rsid w:val="00C70AFF"/>
    <w:rsid w:val="00C71C82"/>
    <w:rsid w:val="00C73303"/>
    <w:rsid w:val="00C73AED"/>
    <w:rsid w:val="00C7410F"/>
    <w:rsid w:val="00C74217"/>
    <w:rsid w:val="00C74485"/>
    <w:rsid w:val="00C7485D"/>
    <w:rsid w:val="00C750A3"/>
    <w:rsid w:val="00C75AD9"/>
    <w:rsid w:val="00C75BAF"/>
    <w:rsid w:val="00C76E46"/>
    <w:rsid w:val="00C7756B"/>
    <w:rsid w:val="00C77748"/>
    <w:rsid w:val="00C77AD3"/>
    <w:rsid w:val="00C77BA2"/>
    <w:rsid w:val="00C77E10"/>
    <w:rsid w:val="00C77EF6"/>
    <w:rsid w:val="00C77F7A"/>
    <w:rsid w:val="00C817EA"/>
    <w:rsid w:val="00C82085"/>
    <w:rsid w:val="00C830C9"/>
    <w:rsid w:val="00C83984"/>
    <w:rsid w:val="00C8473C"/>
    <w:rsid w:val="00C84A22"/>
    <w:rsid w:val="00C84A7B"/>
    <w:rsid w:val="00C84B4F"/>
    <w:rsid w:val="00C84C76"/>
    <w:rsid w:val="00C86371"/>
    <w:rsid w:val="00C86B34"/>
    <w:rsid w:val="00C86E6B"/>
    <w:rsid w:val="00C86E73"/>
    <w:rsid w:val="00C8723E"/>
    <w:rsid w:val="00C8740C"/>
    <w:rsid w:val="00C8791E"/>
    <w:rsid w:val="00C87C12"/>
    <w:rsid w:val="00C87EDF"/>
    <w:rsid w:val="00C9056B"/>
    <w:rsid w:val="00C905EE"/>
    <w:rsid w:val="00C9077C"/>
    <w:rsid w:val="00C90C52"/>
    <w:rsid w:val="00C90F59"/>
    <w:rsid w:val="00C90FD2"/>
    <w:rsid w:val="00C91854"/>
    <w:rsid w:val="00C9196B"/>
    <w:rsid w:val="00C91DBB"/>
    <w:rsid w:val="00C920E5"/>
    <w:rsid w:val="00C9272D"/>
    <w:rsid w:val="00C92DDB"/>
    <w:rsid w:val="00C93321"/>
    <w:rsid w:val="00C93663"/>
    <w:rsid w:val="00C937A2"/>
    <w:rsid w:val="00C93847"/>
    <w:rsid w:val="00C94395"/>
    <w:rsid w:val="00C943F7"/>
    <w:rsid w:val="00C94636"/>
    <w:rsid w:val="00C95B63"/>
    <w:rsid w:val="00C95D0F"/>
    <w:rsid w:val="00C95E32"/>
    <w:rsid w:val="00C962C2"/>
    <w:rsid w:val="00C96379"/>
    <w:rsid w:val="00C9656D"/>
    <w:rsid w:val="00C972B4"/>
    <w:rsid w:val="00C97654"/>
    <w:rsid w:val="00C978E2"/>
    <w:rsid w:val="00C97CD0"/>
    <w:rsid w:val="00CA0568"/>
    <w:rsid w:val="00CA0AC8"/>
    <w:rsid w:val="00CA0F0B"/>
    <w:rsid w:val="00CA10B6"/>
    <w:rsid w:val="00CA13C4"/>
    <w:rsid w:val="00CA153C"/>
    <w:rsid w:val="00CA1772"/>
    <w:rsid w:val="00CA262B"/>
    <w:rsid w:val="00CA26E9"/>
    <w:rsid w:val="00CA2961"/>
    <w:rsid w:val="00CA2EF8"/>
    <w:rsid w:val="00CA3646"/>
    <w:rsid w:val="00CA3EA1"/>
    <w:rsid w:val="00CA3ECE"/>
    <w:rsid w:val="00CA45C8"/>
    <w:rsid w:val="00CA4A75"/>
    <w:rsid w:val="00CA53B2"/>
    <w:rsid w:val="00CA5753"/>
    <w:rsid w:val="00CA59E5"/>
    <w:rsid w:val="00CA635F"/>
    <w:rsid w:val="00CA699F"/>
    <w:rsid w:val="00CA7671"/>
    <w:rsid w:val="00CB03EE"/>
    <w:rsid w:val="00CB0A02"/>
    <w:rsid w:val="00CB116E"/>
    <w:rsid w:val="00CB1738"/>
    <w:rsid w:val="00CB1925"/>
    <w:rsid w:val="00CB1B22"/>
    <w:rsid w:val="00CB22D8"/>
    <w:rsid w:val="00CB2451"/>
    <w:rsid w:val="00CB25C8"/>
    <w:rsid w:val="00CB2716"/>
    <w:rsid w:val="00CB2920"/>
    <w:rsid w:val="00CB2EF7"/>
    <w:rsid w:val="00CB3143"/>
    <w:rsid w:val="00CB35F8"/>
    <w:rsid w:val="00CB40CA"/>
    <w:rsid w:val="00CB43D4"/>
    <w:rsid w:val="00CB476C"/>
    <w:rsid w:val="00CB4F42"/>
    <w:rsid w:val="00CB540C"/>
    <w:rsid w:val="00CB551B"/>
    <w:rsid w:val="00CB574D"/>
    <w:rsid w:val="00CB5841"/>
    <w:rsid w:val="00CB5C59"/>
    <w:rsid w:val="00CB69B3"/>
    <w:rsid w:val="00CB6B06"/>
    <w:rsid w:val="00CB6E3E"/>
    <w:rsid w:val="00CB76FE"/>
    <w:rsid w:val="00CB78A5"/>
    <w:rsid w:val="00CB7D6B"/>
    <w:rsid w:val="00CC0B77"/>
    <w:rsid w:val="00CC0C32"/>
    <w:rsid w:val="00CC14D4"/>
    <w:rsid w:val="00CC1C81"/>
    <w:rsid w:val="00CC1D38"/>
    <w:rsid w:val="00CC31BD"/>
    <w:rsid w:val="00CC31E6"/>
    <w:rsid w:val="00CC3378"/>
    <w:rsid w:val="00CC3709"/>
    <w:rsid w:val="00CC3C04"/>
    <w:rsid w:val="00CC430C"/>
    <w:rsid w:val="00CC467B"/>
    <w:rsid w:val="00CC51DA"/>
    <w:rsid w:val="00CC55A8"/>
    <w:rsid w:val="00CC7334"/>
    <w:rsid w:val="00CC7B21"/>
    <w:rsid w:val="00CC7EE2"/>
    <w:rsid w:val="00CD0177"/>
    <w:rsid w:val="00CD0229"/>
    <w:rsid w:val="00CD036E"/>
    <w:rsid w:val="00CD0639"/>
    <w:rsid w:val="00CD0B8D"/>
    <w:rsid w:val="00CD10FB"/>
    <w:rsid w:val="00CD12B0"/>
    <w:rsid w:val="00CD15D6"/>
    <w:rsid w:val="00CD16F1"/>
    <w:rsid w:val="00CD1EC6"/>
    <w:rsid w:val="00CD1F1B"/>
    <w:rsid w:val="00CD25AE"/>
    <w:rsid w:val="00CD2643"/>
    <w:rsid w:val="00CD2669"/>
    <w:rsid w:val="00CD42E4"/>
    <w:rsid w:val="00CD42F6"/>
    <w:rsid w:val="00CD4DE4"/>
    <w:rsid w:val="00CD5FAC"/>
    <w:rsid w:val="00CD61E4"/>
    <w:rsid w:val="00CD727A"/>
    <w:rsid w:val="00CD75EE"/>
    <w:rsid w:val="00CE006A"/>
    <w:rsid w:val="00CE03C7"/>
    <w:rsid w:val="00CE07BF"/>
    <w:rsid w:val="00CE1911"/>
    <w:rsid w:val="00CE1A9C"/>
    <w:rsid w:val="00CE1A9F"/>
    <w:rsid w:val="00CE1F8A"/>
    <w:rsid w:val="00CE2262"/>
    <w:rsid w:val="00CE24C9"/>
    <w:rsid w:val="00CE25A5"/>
    <w:rsid w:val="00CE31D3"/>
    <w:rsid w:val="00CE440D"/>
    <w:rsid w:val="00CE4903"/>
    <w:rsid w:val="00CE4D59"/>
    <w:rsid w:val="00CE66DD"/>
    <w:rsid w:val="00CE6BB1"/>
    <w:rsid w:val="00CE6FFD"/>
    <w:rsid w:val="00CE70E7"/>
    <w:rsid w:val="00CE778E"/>
    <w:rsid w:val="00CE78B4"/>
    <w:rsid w:val="00CE7B8B"/>
    <w:rsid w:val="00CF1176"/>
    <w:rsid w:val="00CF193D"/>
    <w:rsid w:val="00CF339F"/>
    <w:rsid w:val="00CF33FC"/>
    <w:rsid w:val="00CF3733"/>
    <w:rsid w:val="00CF3E5B"/>
    <w:rsid w:val="00CF3FDD"/>
    <w:rsid w:val="00CF4383"/>
    <w:rsid w:val="00CF454D"/>
    <w:rsid w:val="00CF47B9"/>
    <w:rsid w:val="00CF49C8"/>
    <w:rsid w:val="00CF4C97"/>
    <w:rsid w:val="00CF5E62"/>
    <w:rsid w:val="00CF6B43"/>
    <w:rsid w:val="00CF6B70"/>
    <w:rsid w:val="00CF6E50"/>
    <w:rsid w:val="00D004F9"/>
    <w:rsid w:val="00D00E64"/>
    <w:rsid w:val="00D00EDA"/>
    <w:rsid w:val="00D010F0"/>
    <w:rsid w:val="00D01A10"/>
    <w:rsid w:val="00D01A22"/>
    <w:rsid w:val="00D0346B"/>
    <w:rsid w:val="00D03AF9"/>
    <w:rsid w:val="00D03BA0"/>
    <w:rsid w:val="00D03EA3"/>
    <w:rsid w:val="00D04BA3"/>
    <w:rsid w:val="00D0573D"/>
    <w:rsid w:val="00D05BDE"/>
    <w:rsid w:val="00D06368"/>
    <w:rsid w:val="00D065EE"/>
    <w:rsid w:val="00D0742F"/>
    <w:rsid w:val="00D07D09"/>
    <w:rsid w:val="00D07D66"/>
    <w:rsid w:val="00D100D3"/>
    <w:rsid w:val="00D1036E"/>
    <w:rsid w:val="00D109EC"/>
    <w:rsid w:val="00D11889"/>
    <w:rsid w:val="00D12550"/>
    <w:rsid w:val="00D12B4D"/>
    <w:rsid w:val="00D1418A"/>
    <w:rsid w:val="00D1438C"/>
    <w:rsid w:val="00D144D2"/>
    <w:rsid w:val="00D145A4"/>
    <w:rsid w:val="00D14E3D"/>
    <w:rsid w:val="00D1537D"/>
    <w:rsid w:val="00D158B8"/>
    <w:rsid w:val="00D15E4E"/>
    <w:rsid w:val="00D1606A"/>
    <w:rsid w:val="00D16188"/>
    <w:rsid w:val="00D16500"/>
    <w:rsid w:val="00D16572"/>
    <w:rsid w:val="00D1666A"/>
    <w:rsid w:val="00D1682D"/>
    <w:rsid w:val="00D171AE"/>
    <w:rsid w:val="00D17BE9"/>
    <w:rsid w:val="00D17EF8"/>
    <w:rsid w:val="00D20649"/>
    <w:rsid w:val="00D20695"/>
    <w:rsid w:val="00D23285"/>
    <w:rsid w:val="00D233DB"/>
    <w:rsid w:val="00D234F2"/>
    <w:rsid w:val="00D23A04"/>
    <w:rsid w:val="00D242F8"/>
    <w:rsid w:val="00D2508B"/>
    <w:rsid w:val="00D25133"/>
    <w:rsid w:val="00D267EB"/>
    <w:rsid w:val="00D3034B"/>
    <w:rsid w:val="00D3083E"/>
    <w:rsid w:val="00D30B9C"/>
    <w:rsid w:val="00D312CD"/>
    <w:rsid w:val="00D31710"/>
    <w:rsid w:val="00D31B5F"/>
    <w:rsid w:val="00D32247"/>
    <w:rsid w:val="00D32A50"/>
    <w:rsid w:val="00D32AD0"/>
    <w:rsid w:val="00D32C25"/>
    <w:rsid w:val="00D32E54"/>
    <w:rsid w:val="00D33338"/>
    <w:rsid w:val="00D33A37"/>
    <w:rsid w:val="00D33D14"/>
    <w:rsid w:val="00D3407F"/>
    <w:rsid w:val="00D34290"/>
    <w:rsid w:val="00D34BE2"/>
    <w:rsid w:val="00D34D93"/>
    <w:rsid w:val="00D35226"/>
    <w:rsid w:val="00D354CD"/>
    <w:rsid w:val="00D35918"/>
    <w:rsid w:val="00D3599E"/>
    <w:rsid w:val="00D35AB3"/>
    <w:rsid w:val="00D3686B"/>
    <w:rsid w:val="00D368D1"/>
    <w:rsid w:val="00D36FFA"/>
    <w:rsid w:val="00D3761C"/>
    <w:rsid w:val="00D37BA9"/>
    <w:rsid w:val="00D409E6"/>
    <w:rsid w:val="00D40B94"/>
    <w:rsid w:val="00D40DBD"/>
    <w:rsid w:val="00D41AE9"/>
    <w:rsid w:val="00D41FA7"/>
    <w:rsid w:val="00D42514"/>
    <w:rsid w:val="00D435FC"/>
    <w:rsid w:val="00D43919"/>
    <w:rsid w:val="00D43DEF"/>
    <w:rsid w:val="00D44487"/>
    <w:rsid w:val="00D452AE"/>
    <w:rsid w:val="00D4672D"/>
    <w:rsid w:val="00D46964"/>
    <w:rsid w:val="00D47535"/>
    <w:rsid w:val="00D47677"/>
    <w:rsid w:val="00D47928"/>
    <w:rsid w:val="00D47A47"/>
    <w:rsid w:val="00D47B4A"/>
    <w:rsid w:val="00D5050F"/>
    <w:rsid w:val="00D5063C"/>
    <w:rsid w:val="00D5134A"/>
    <w:rsid w:val="00D51E20"/>
    <w:rsid w:val="00D51E37"/>
    <w:rsid w:val="00D520D0"/>
    <w:rsid w:val="00D5291F"/>
    <w:rsid w:val="00D52AA7"/>
    <w:rsid w:val="00D531AF"/>
    <w:rsid w:val="00D533BF"/>
    <w:rsid w:val="00D5361D"/>
    <w:rsid w:val="00D538BC"/>
    <w:rsid w:val="00D53A97"/>
    <w:rsid w:val="00D53EB6"/>
    <w:rsid w:val="00D54011"/>
    <w:rsid w:val="00D544DA"/>
    <w:rsid w:val="00D54B3F"/>
    <w:rsid w:val="00D54D27"/>
    <w:rsid w:val="00D55450"/>
    <w:rsid w:val="00D557A0"/>
    <w:rsid w:val="00D55818"/>
    <w:rsid w:val="00D55B78"/>
    <w:rsid w:val="00D55BAC"/>
    <w:rsid w:val="00D55FFC"/>
    <w:rsid w:val="00D56543"/>
    <w:rsid w:val="00D56726"/>
    <w:rsid w:val="00D56915"/>
    <w:rsid w:val="00D571DF"/>
    <w:rsid w:val="00D5793F"/>
    <w:rsid w:val="00D57DA2"/>
    <w:rsid w:val="00D57E05"/>
    <w:rsid w:val="00D61157"/>
    <w:rsid w:val="00D6155F"/>
    <w:rsid w:val="00D6189E"/>
    <w:rsid w:val="00D61979"/>
    <w:rsid w:val="00D61E52"/>
    <w:rsid w:val="00D62705"/>
    <w:rsid w:val="00D63842"/>
    <w:rsid w:val="00D63DE7"/>
    <w:rsid w:val="00D640F6"/>
    <w:rsid w:val="00D6412B"/>
    <w:rsid w:val="00D6519F"/>
    <w:rsid w:val="00D6539F"/>
    <w:rsid w:val="00D6590B"/>
    <w:rsid w:val="00D659BC"/>
    <w:rsid w:val="00D65C43"/>
    <w:rsid w:val="00D66838"/>
    <w:rsid w:val="00D66DF2"/>
    <w:rsid w:val="00D67114"/>
    <w:rsid w:val="00D675B5"/>
    <w:rsid w:val="00D67DA3"/>
    <w:rsid w:val="00D7064E"/>
    <w:rsid w:val="00D7065C"/>
    <w:rsid w:val="00D70ABC"/>
    <w:rsid w:val="00D7154B"/>
    <w:rsid w:val="00D720A7"/>
    <w:rsid w:val="00D72F3F"/>
    <w:rsid w:val="00D735FE"/>
    <w:rsid w:val="00D73C81"/>
    <w:rsid w:val="00D742EF"/>
    <w:rsid w:val="00D75806"/>
    <w:rsid w:val="00D76079"/>
    <w:rsid w:val="00D7657F"/>
    <w:rsid w:val="00D76721"/>
    <w:rsid w:val="00D76873"/>
    <w:rsid w:val="00D76D24"/>
    <w:rsid w:val="00D77622"/>
    <w:rsid w:val="00D7785F"/>
    <w:rsid w:val="00D778C5"/>
    <w:rsid w:val="00D779D7"/>
    <w:rsid w:val="00D77A44"/>
    <w:rsid w:val="00D77ABE"/>
    <w:rsid w:val="00D77BE7"/>
    <w:rsid w:val="00D77FC0"/>
    <w:rsid w:val="00D8034A"/>
    <w:rsid w:val="00D808BE"/>
    <w:rsid w:val="00D80955"/>
    <w:rsid w:val="00D80AA3"/>
    <w:rsid w:val="00D80B8A"/>
    <w:rsid w:val="00D8190D"/>
    <w:rsid w:val="00D81B1E"/>
    <w:rsid w:val="00D82631"/>
    <w:rsid w:val="00D83067"/>
    <w:rsid w:val="00D8376D"/>
    <w:rsid w:val="00D84090"/>
    <w:rsid w:val="00D8420B"/>
    <w:rsid w:val="00D844A0"/>
    <w:rsid w:val="00D844EC"/>
    <w:rsid w:val="00D84853"/>
    <w:rsid w:val="00D857EF"/>
    <w:rsid w:val="00D86000"/>
    <w:rsid w:val="00D90338"/>
    <w:rsid w:val="00D91A68"/>
    <w:rsid w:val="00D920E6"/>
    <w:rsid w:val="00D92B9E"/>
    <w:rsid w:val="00D93171"/>
    <w:rsid w:val="00D9341F"/>
    <w:rsid w:val="00D93D61"/>
    <w:rsid w:val="00D946A3"/>
    <w:rsid w:val="00D9499E"/>
    <w:rsid w:val="00D94B75"/>
    <w:rsid w:val="00D95115"/>
    <w:rsid w:val="00D9522B"/>
    <w:rsid w:val="00D9533F"/>
    <w:rsid w:val="00D953D6"/>
    <w:rsid w:val="00D962A8"/>
    <w:rsid w:val="00D9694F"/>
    <w:rsid w:val="00D96DEE"/>
    <w:rsid w:val="00D96E13"/>
    <w:rsid w:val="00D96ED0"/>
    <w:rsid w:val="00D9731E"/>
    <w:rsid w:val="00D97EFF"/>
    <w:rsid w:val="00DA0321"/>
    <w:rsid w:val="00DA0721"/>
    <w:rsid w:val="00DA1053"/>
    <w:rsid w:val="00DA2101"/>
    <w:rsid w:val="00DA22A4"/>
    <w:rsid w:val="00DA238A"/>
    <w:rsid w:val="00DA2575"/>
    <w:rsid w:val="00DA2965"/>
    <w:rsid w:val="00DA2BEC"/>
    <w:rsid w:val="00DA38F1"/>
    <w:rsid w:val="00DA3911"/>
    <w:rsid w:val="00DA4728"/>
    <w:rsid w:val="00DA47E8"/>
    <w:rsid w:val="00DA492B"/>
    <w:rsid w:val="00DA4EE7"/>
    <w:rsid w:val="00DA5171"/>
    <w:rsid w:val="00DA56D6"/>
    <w:rsid w:val="00DA5ACB"/>
    <w:rsid w:val="00DA5F7B"/>
    <w:rsid w:val="00DA6982"/>
    <w:rsid w:val="00DA6F65"/>
    <w:rsid w:val="00DA710B"/>
    <w:rsid w:val="00DA772E"/>
    <w:rsid w:val="00DB0A5F"/>
    <w:rsid w:val="00DB0D8F"/>
    <w:rsid w:val="00DB0E40"/>
    <w:rsid w:val="00DB118D"/>
    <w:rsid w:val="00DB1732"/>
    <w:rsid w:val="00DB1977"/>
    <w:rsid w:val="00DB19DB"/>
    <w:rsid w:val="00DB1FB3"/>
    <w:rsid w:val="00DB2802"/>
    <w:rsid w:val="00DB2A10"/>
    <w:rsid w:val="00DB2B36"/>
    <w:rsid w:val="00DB32BF"/>
    <w:rsid w:val="00DB32C6"/>
    <w:rsid w:val="00DB34E5"/>
    <w:rsid w:val="00DB4071"/>
    <w:rsid w:val="00DB49F1"/>
    <w:rsid w:val="00DB528A"/>
    <w:rsid w:val="00DB598A"/>
    <w:rsid w:val="00DB5CBC"/>
    <w:rsid w:val="00DB5D83"/>
    <w:rsid w:val="00DB5F49"/>
    <w:rsid w:val="00DB6D13"/>
    <w:rsid w:val="00DB7727"/>
    <w:rsid w:val="00DC01CA"/>
    <w:rsid w:val="00DC0E90"/>
    <w:rsid w:val="00DC1943"/>
    <w:rsid w:val="00DC2AE2"/>
    <w:rsid w:val="00DC3F24"/>
    <w:rsid w:val="00DC4208"/>
    <w:rsid w:val="00DC47CF"/>
    <w:rsid w:val="00DC551A"/>
    <w:rsid w:val="00DC58D0"/>
    <w:rsid w:val="00DC5933"/>
    <w:rsid w:val="00DC60F0"/>
    <w:rsid w:val="00DC6175"/>
    <w:rsid w:val="00DC6289"/>
    <w:rsid w:val="00DC6310"/>
    <w:rsid w:val="00DC68C9"/>
    <w:rsid w:val="00DC6CCD"/>
    <w:rsid w:val="00DC6F41"/>
    <w:rsid w:val="00DC77E9"/>
    <w:rsid w:val="00DC7D3A"/>
    <w:rsid w:val="00DD05BE"/>
    <w:rsid w:val="00DD1290"/>
    <w:rsid w:val="00DD150B"/>
    <w:rsid w:val="00DD1A9D"/>
    <w:rsid w:val="00DD21BD"/>
    <w:rsid w:val="00DD2347"/>
    <w:rsid w:val="00DD237C"/>
    <w:rsid w:val="00DD2E49"/>
    <w:rsid w:val="00DD2E50"/>
    <w:rsid w:val="00DD2EB4"/>
    <w:rsid w:val="00DD2F45"/>
    <w:rsid w:val="00DD3E4E"/>
    <w:rsid w:val="00DD3F23"/>
    <w:rsid w:val="00DD4580"/>
    <w:rsid w:val="00DD476C"/>
    <w:rsid w:val="00DD53CB"/>
    <w:rsid w:val="00DD5B74"/>
    <w:rsid w:val="00DD5D0A"/>
    <w:rsid w:val="00DD6268"/>
    <w:rsid w:val="00DE00C9"/>
    <w:rsid w:val="00DE0BBD"/>
    <w:rsid w:val="00DE0DA2"/>
    <w:rsid w:val="00DE1CFA"/>
    <w:rsid w:val="00DE1F17"/>
    <w:rsid w:val="00DE2200"/>
    <w:rsid w:val="00DE2FA2"/>
    <w:rsid w:val="00DE301E"/>
    <w:rsid w:val="00DE5134"/>
    <w:rsid w:val="00DE5BE1"/>
    <w:rsid w:val="00DE6E82"/>
    <w:rsid w:val="00DF05B9"/>
    <w:rsid w:val="00DF11DA"/>
    <w:rsid w:val="00DF3F1E"/>
    <w:rsid w:val="00DF402F"/>
    <w:rsid w:val="00DF4ADF"/>
    <w:rsid w:val="00DF6339"/>
    <w:rsid w:val="00DF6588"/>
    <w:rsid w:val="00DF6CC0"/>
    <w:rsid w:val="00DF6CF3"/>
    <w:rsid w:val="00DF7197"/>
    <w:rsid w:val="00DF75CD"/>
    <w:rsid w:val="00DF7814"/>
    <w:rsid w:val="00DF78F8"/>
    <w:rsid w:val="00DF7C69"/>
    <w:rsid w:val="00E004F6"/>
    <w:rsid w:val="00E01DE2"/>
    <w:rsid w:val="00E027E4"/>
    <w:rsid w:val="00E02F06"/>
    <w:rsid w:val="00E048E4"/>
    <w:rsid w:val="00E04D22"/>
    <w:rsid w:val="00E04EBB"/>
    <w:rsid w:val="00E054CF"/>
    <w:rsid w:val="00E054ED"/>
    <w:rsid w:val="00E066BE"/>
    <w:rsid w:val="00E06C41"/>
    <w:rsid w:val="00E06E44"/>
    <w:rsid w:val="00E073CB"/>
    <w:rsid w:val="00E1005A"/>
    <w:rsid w:val="00E101C2"/>
    <w:rsid w:val="00E10B05"/>
    <w:rsid w:val="00E10D0A"/>
    <w:rsid w:val="00E1107C"/>
    <w:rsid w:val="00E115C7"/>
    <w:rsid w:val="00E11D72"/>
    <w:rsid w:val="00E11ED7"/>
    <w:rsid w:val="00E11FFF"/>
    <w:rsid w:val="00E120EC"/>
    <w:rsid w:val="00E123F1"/>
    <w:rsid w:val="00E12BBF"/>
    <w:rsid w:val="00E130B2"/>
    <w:rsid w:val="00E13673"/>
    <w:rsid w:val="00E148FC"/>
    <w:rsid w:val="00E15051"/>
    <w:rsid w:val="00E154CB"/>
    <w:rsid w:val="00E157B7"/>
    <w:rsid w:val="00E15A06"/>
    <w:rsid w:val="00E15B03"/>
    <w:rsid w:val="00E15C0B"/>
    <w:rsid w:val="00E15EE6"/>
    <w:rsid w:val="00E16010"/>
    <w:rsid w:val="00E16593"/>
    <w:rsid w:val="00E16665"/>
    <w:rsid w:val="00E179E9"/>
    <w:rsid w:val="00E17AB4"/>
    <w:rsid w:val="00E17D1D"/>
    <w:rsid w:val="00E17F82"/>
    <w:rsid w:val="00E20026"/>
    <w:rsid w:val="00E200F9"/>
    <w:rsid w:val="00E201BA"/>
    <w:rsid w:val="00E20383"/>
    <w:rsid w:val="00E20906"/>
    <w:rsid w:val="00E20A61"/>
    <w:rsid w:val="00E20BB2"/>
    <w:rsid w:val="00E20CC5"/>
    <w:rsid w:val="00E20FF2"/>
    <w:rsid w:val="00E2217E"/>
    <w:rsid w:val="00E225CA"/>
    <w:rsid w:val="00E227EB"/>
    <w:rsid w:val="00E23511"/>
    <w:rsid w:val="00E23FC6"/>
    <w:rsid w:val="00E24433"/>
    <w:rsid w:val="00E2461A"/>
    <w:rsid w:val="00E249A2"/>
    <w:rsid w:val="00E249BB"/>
    <w:rsid w:val="00E24B42"/>
    <w:rsid w:val="00E24D4A"/>
    <w:rsid w:val="00E24DBF"/>
    <w:rsid w:val="00E2517C"/>
    <w:rsid w:val="00E25554"/>
    <w:rsid w:val="00E258BA"/>
    <w:rsid w:val="00E26354"/>
    <w:rsid w:val="00E26433"/>
    <w:rsid w:val="00E2708A"/>
    <w:rsid w:val="00E27AA5"/>
    <w:rsid w:val="00E304ED"/>
    <w:rsid w:val="00E307D0"/>
    <w:rsid w:val="00E30997"/>
    <w:rsid w:val="00E309A2"/>
    <w:rsid w:val="00E3166F"/>
    <w:rsid w:val="00E31757"/>
    <w:rsid w:val="00E325B7"/>
    <w:rsid w:val="00E33941"/>
    <w:rsid w:val="00E344B3"/>
    <w:rsid w:val="00E345E8"/>
    <w:rsid w:val="00E34E85"/>
    <w:rsid w:val="00E35341"/>
    <w:rsid w:val="00E35482"/>
    <w:rsid w:val="00E3575A"/>
    <w:rsid w:val="00E35883"/>
    <w:rsid w:val="00E35B33"/>
    <w:rsid w:val="00E37860"/>
    <w:rsid w:val="00E37C00"/>
    <w:rsid w:val="00E40022"/>
    <w:rsid w:val="00E404D9"/>
    <w:rsid w:val="00E40AF2"/>
    <w:rsid w:val="00E40D18"/>
    <w:rsid w:val="00E40E70"/>
    <w:rsid w:val="00E415AF"/>
    <w:rsid w:val="00E41670"/>
    <w:rsid w:val="00E41F60"/>
    <w:rsid w:val="00E42081"/>
    <w:rsid w:val="00E4271D"/>
    <w:rsid w:val="00E43889"/>
    <w:rsid w:val="00E43B54"/>
    <w:rsid w:val="00E444BA"/>
    <w:rsid w:val="00E44C71"/>
    <w:rsid w:val="00E45BBD"/>
    <w:rsid w:val="00E463AC"/>
    <w:rsid w:val="00E46B28"/>
    <w:rsid w:val="00E46D29"/>
    <w:rsid w:val="00E474A6"/>
    <w:rsid w:val="00E505F9"/>
    <w:rsid w:val="00E5064F"/>
    <w:rsid w:val="00E507D5"/>
    <w:rsid w:val="00E508DE"/>
    <w:rsid w:val="00E510BB"/>
    <w:rsid w:val="00E514C9"/>
    <w:rsid w:val="00E5155D"/>
    <w:rsid w:val="00E5193A"/>
    <w:rsid w:val="00E51B2A"/>
    <w:rsid w:val="00E51D9C"/>
    <w:rsid w:val="00E52A0B"/>
    <w:rsid w:val="00E52C94"/>
    <w:rsid w:val="00E52E43"/>
    <w:rsid w:val="00E54433"/>
    <w:rsid w:val="00E54819"/>
    <w:rsid w:val="00E54ED1"/>
    <w:rsid w:val="00E54F3F"/>
    <w:rsid w:val="00E551D1"/>
    <w:rsid w:val="00E56243"/>
    <w:rsid w:val="00E56491"/>
    <w:rsid w:val="00E56D3A"/>
    <w:rsid w:val="00E57303"/>
    <w:rsid w:val="00E57E50"/>
    <w:rsid w:val="00E61B85"/>
    <w:rsid w:val="00E6235E"/>
    <w:rsid w:val="00E634CA"/>
    <w:rsid w:val="00E63BDD"/>
    <w:rsid w:val="00E64289"/>
    <w:rsid w:val="00E645D6"/>
    <w:rsid w:val="00E65044"/>
    <w:rsid w:val="00E6525E"/>
    <w:rsid w:val="00E65F59"/>
    <w:rsid w:val="00E6634E"/>
    <w:rsid w:val="00E66EB8"/>
    <w:rsid w:val="00E67CED"/>
    <w:rsid w:val="00E7015A"/>
    <w:rsid w:val="00E713EB"/>
    <w:rsid w:val="00E717B9"/>
    <w:rsid w:val="00E71F9B"/>
    <w:rsid w:val="00E72512"/>
    <w:rsid w:val="00E72FC2"/>
    <w:rsid w:val="00E736CE"/>
    <w:rsid w:val="00E73A07"/>
    <w:rsid w:val="00E73B97"/>
    <w:rsid w:val="00E73E61"/>
    <w:rsid w:val="00E7511B"/>
    <w:rsid w:val="00E75161"/>
    <w:rsid w:val="00E75476"/>
    <w:rsid w:val="00E7570A"/>
    <w:rsid w:val="00E75C48"/>
    <w:rsid w:val="00E76743"/>
    <w:rsid w:val="00E76C8D"/>
    <w:rsid w:val="00E76E96"/>
    <w:rsid w:val="00E773E8"/>
    <w:rsid w:val="00E77A6B"/>
    <w:rsid w:val="00E80AE0"/>
    <w:rsid w:val="00E80B44"/>
    <w:rsid w:val="00E8113A"/>
    <w:rsid w:val="00E819F4"/>
    <w:rsid w:val="00E81A74"/>
    <w:rsid w:val="00E82376"/>
    <w:rsid w:val="00E823BB"/>
    <w:rsid w:val="00E82AF7"/>
    <w:rsid w:val="00E831C6"/>
    <w:rsid w:val="00E8393E"/>
    <w:rsid w:val="00E84C6E"/>
    <w:rsid w:val="00E8553A"/>
    <w:rsid w:val="00E8585F"/>
    <w:rsid w:val="00E8609F"/>
    <w:rsid w:val="00E864AC"/>
    <w:rsid w:val="00E864FF"/>
    <w:rsid w:val="00E86BB7"/>
    <w:rsid w:val="00E86E0E"/>
    <w:rsid w:val="00E871AD"/>
    <w:rsid w:val="00E90AB2"/>
    <w:rsid w:val="00E91158"/>
    <w:rsid w:val="00E919CF"/>
    <w:rsid w:val="00E9298E"/>
    <w:rsid w:val="00E929FE"/>
    <w:rsid w:val="00E9354E"/>
    <w:rsid w:val="00E943BC"/>
    <w:rsid w:val="00E94C1B"/>
    <w:rsid w:val="00E9504F"/>
    <w:rsid w:val="00E950F3"/>
    <w:rsid w:val="00E9534E"/>
    <w:rsid w:val="00E95C06"/>
    <w:rsid w:val="00E963A0"/>
    <w:rsid w:val="00E96593"/>
    <w:rsid w:val="00E96AB7"/>
    <w:rsid w:val="00E96B80"/>
    <w:rsid w:val="00EA01E9"/>
    <w:rsid w:val="00EA11E3"/>
    <w:rsid w:val="00EA12E8"/>
    <w:rsid w:val="00EA1562"/>
    <w:rsid w:val="00EA1E9E"/>
    <w:rsid w:val="00EA2125"/>
    <w:rsid w:val="00EA2190"/>
    <w:rsid w:val="00EA3F96"/>
    <w:rsid w:val="00EA40D2"/>
    <w:rsid w:val="00EA4934"/>
    <w:rsid w:val="00EA529F"/>
    <w:rsid w:val="00EA5FF0"/>
    <w:rsid w:val="00EA6A66"/>
    <w:rsid w:val="00EA7540"/>
    <w:rsid w:val="00EB0B6D"/>
    <w:rsid w:val="00EB0F51"/>
    <w:rsid w:val="00EB114B"/>
    <w:rsid w:val="00EB1749"/>
    <w:rsid w:val="00EB1760"/>
    <w:rsid w:val="00EB1791"/>
    <w:rsid w:val="00EB1980"/>
    <w:rsid w:val="00EB25A3"/>
    <w:rsid w:val="00EB27E1"/>
    <w:rsid w:val="00EB2E7F"/>
    <w:rsid w:val="00EB2EF0"/>
    <w:rsid w:val="00EB3160"/>
    <w:rsid w:val="00EB36F5"/>
    <w:rsid w:val="00EB39D3"/>
    <w:rsid w:val="00EB42AD"/>
    <w:rsid w:val="00EB44D6"/>
    <w:rsid w:val="00EB46B9"/>
    <w:rsid w:val="00EB513B"/>
    <w:rsid w:val="00EB571A"/>
    <w:rsid w:val="00EB5C9A"/>
    <w:rsid w:val="00EB6D5C"/>
    <w:rsid w:val="00EB6ECF"/>
    <w:rsid w:val="00EB77D0"/>
    <w:rsid w:val="00EC03A4"/>
    <w:rsid w:val="00EC078A"/>
    <w:rsid w:val="00EC07AA"/>
    <w:rsid w:val="00EC0D2E"/>
    <w:rsid w:val="00EC16E1"/>
    <w:rsid w:val="00EC1771"/>
    <w:rsid w:val="00EC1B04"/>
    <w:rsid w:val="00EC1CAD"/>
    <w:rsid w:val="00EC22ED"/>
    <w:rsid w:val="00EC2334"/>
    <w:rsid w:val="00EC27FA"/>
    <w:rsid w:val="00EC291A"/>
    <w:rsid w:val="00EC3011"/>
    <w:rsid w:val="00EC355E"/>
    <w:rsid w:val="00EC3DC2"/>
    <w:rsid w:val="00EC55D2"/>
    <w:rsid w:val="00EC5FAA"/>
    <w:rsid w:val="00EC5FC9"/>
    <w:rsid w:val="00EC6E64"/>
    <w:rsid w:val="00EC722C"/>
    <w:rsid w:val="00EC725C"/>
    <w:rsid w:val="00EC79F3"/>
    <w:rsid w:val="00ED09D4"/>
    <w:rsid w:val="00ED0BE3"/>
    <w:rsid w:val="00ED20A1"/>
    <w:rsid w:val="00ED21C4"/>
    <w:rsid w:val="00ED21FC"/>
    <w:rsid w:val="00ED2738"/>
    <w:rsid w:val="00ED30E5"/>
    <w:rsid w:val="00ED3359"/>
    <w:rsid w:val="00ED338C"/>
    <w:rsid w:val="00ED344F"/>
    <w:rsid w:val="00ED3B5E"/>
    <w:rsid w:val="00ED4241"/>
    <w:rsid w:val="00ED4539"/>
    <w:rsid w:val="00ED49E8"/>
    <w:rsid w:val="00ED5D19"/>
    <w:rsid w:val="00ED5EAD"/>
    <w:rsid w:val="00ED7342"/>
    <w:rsid w:val="00EE0124"/>
    <w:rsid w:val="00EE072D"/>
    <w:rsid w:val="00EE2348"/>
    <w:rsid w:val="00EE2579"/>
    <w:rsid w:val="00EE2655"/>
    <w:rsid w:val="00EE27E9"/>
    <w:rsid w:val="00EE2A68"/>
    <w:rsid w:val="00EE305B"/>
    <w:rsid w:val="00EE3070"/>
    <w:rsid w:val="00EE3451"/>
    <w:rsid w:val="00EE34CF"/>
    <w:rsid w:val="00EE38B9"/>
    <w:rsid w:val="00EE3AAB"/>
    <w:rsid w:val="00EE43E0"/>
    <w:rsid w:val="00EE44DC"/>
    <w:rsid w:val="00EE4B9C"/>
    <w:rsid w:val="00EE54CC"/>
    <w:rsid w:val="00EE7937"/>
    <w:rsid w:val="00EF04B7"/>
    <w:rsid w:val="00EF064E"/>
    <w:rsid w:val="00EF0DD9"/>
    <w:rsid w:val="00EF11AD"/>
    <w:rsid w:val="00EF122C"/>
    <w:rsid w:val="00EF199D"/>
    <w:rsid w:val="00EF2AEB"/>
    <w:rsid w:val="00EF2E89"/>
    <w:rsid w:val="00EF3049"/>
    <w:rsid w:val="00EF3717"/>
    <w:rsid w:val="00EF3D36"/>
    <w:rsid w:val="00EF449D"/>
    <w:rsid w:val="00EF48BE"/>
    <w:rsid w:val="00EF4952"/>
    <w:rsid w:val="00EF5307"/>
    <w:rsid w:val="00EF5C1B"/>
    <w:rsid w:val="00EF6266"/>
    <w:rsid w:val="00EF62E6"/>
    <w:rsid w:val="00EF63F8"/>
    <w:rsid w:val="00EF7A36"/>
    <w:rsid w:val="00EF7AAD"/>
    <w:rsid w:val="00F00769"/>
    <w:rsid w:val="00F021F0"/>
    <w:rsid w:val="00F022A1"/>
    <w:rsid w:val="00F0427B"/>
    <w:rsid w:val="00F04CC8"/>
    <w:rsid w:val="00F05200"/>
    <w:rsid w:val="00F0531C"/>
    <w:rsid w:val="00F05B9D"/>
    <w:rsid w:val="00F06082"/>
    <w:rsid w:val="00F064F8"/>
    <w:rsid w:val="00F06903"/>
    <w:rsid w:val="00F06E70"/>
    <w:rsid w:val="00F07D09"/>
    <w:rsid w:val="00F10A4D"/>
    <w:rsid w:val="00F111A7"/>
    <w:rsid w:val="00F1151F"/>
    <w:rsid w:val="00F116A0"/>
    <w:rsid w:val="00F116EB"/>
    <w:rsid w:val="00F13651"/>
    <w:rsid w:val="00F138A3"/>
    <w:rsid w:val="00F145E1"/>
    <w:rsid w:val="00F14721"/>
    <w:rsid w:val="00F14C3D"/>
    <w:rsid w:val="00F15C7D"/>
    <w:rsid w:val="00F16042"/>
    <w:rsid w:val="00F160C9"/>
    <w:rsid w:val="00F1644E"/>
    <w:rsid w:val="00F165EF"/>
    <w:rsid w:val="00F17B0F"/>
    <w:rsid w:val="00F20854"/>
    <w:rsid w:val="00F20B02"/>
    <w:rsid w:val="00F213A5"/>
    <w:rsid w:val="00F21719"/>
    <w:rsid w:val="00F2193C"/>
    <w:rsid w:val="00F22173"/>
    <w:rsid w:val="00F222F1"/>
    <w:rsid w:val="00F22834"/>
    <w:rsid w:val="00F22FF3"/>
    <w:rsid w:val="00F23163"/>
    <w:rsid w:val="00F23815"/>
    <w:rsid w:val="00F245F9"/>
    <w:rsid w:val="00F24D58"/>
    <w:rsid w:val="00F24FBF"/>
    <w:rsid w:val="00F25079"/>
    <w:rsid w:val="00F269F7"/>
    <w:rsid w:val="00F301D3"/>
    <w:rsid w:val="00F30251"/>
    <w:rsid w:val="00F306D3"/>
    <w:rsid w:val="00F307FE"/>
    <w:rsid w:val="00F30A63"/>
    <w:rsid w:val="00F30C29"/>
    <w:rsid w:val="00F30C4D"/>
    <w:rsid w:val="00F30FE7"/>
    <w:rsid w:val="00F31781"/>
    <w:rsid w:val="00F3201E"/>
    <w:rsid w:val="00F320CC"/>
    <w:rsid w:val="00F320DA"/>
    <w:rsid w:val="00F32A42"/>
    <w:rsid w:val="00F32B08"/>
    <w:rsid w:val="00F33033"/>
    <w:rsid w:val="00F336CF"/>
    <w:rsid w:val="00F337E5"/>
    <w:rsid w:val="00F33870"/>
    <w:rsid w:val="00F33A6D"/>
    <w:rsid w:val="00F34FB5"/>
    <w:rsid w:val="00F35776"/>
    <w:rsid w:val="00F35A3D"/>
    <w:rsid w:val="00F35D53"/>
    <w:rsid w:val="00F3788E"/>
    <w:rsid w:val="00F37BC7"/>
    <w:rsid w:val="00F37D4F"/>
    <w:rsid w:val="00F37F8D"/>
    <w:rsid w:val="00F400D6"/>
    <w:rsid w:val="00F40CF3"/>
    <w:rsid w:val="00F41522"/>
    <w:rsid w:val="00F4161A"/>
    <w:rsid w:val="00F416BA"/>
    <w:rsid w:val="00F41E0B"/>
    <w:rsid w:val="00F41EA9"/>
    <w:rsid w:val="00F41EC9"/>
    <w:rsid w:val="00F42A58"/>
    <w:rsid w:val="00F42E69"/>
    <w:rsid w:val="00F439AA"/>
    <w:rsid w:val="00F44A26"/>
    <w:rsid w:val="00F44D70"/>
    <w:rsid w:val="00F457FE"/>
    <w:rsid w:val="00F45BEA"/>
    <w:rsid w:val="00F45C56"/>
    <w:rsid w:val="00F4601F"/>
    <w:rsid w:val="00F46368"/>
    <w:rsid w:val="00F46BA4"/>
    <w:rsid w:val="00F46D98"/>
    <w:rsid w:val="00F475A7"/>
    <w:rsid w:val="00F47741"/>
    <w:rsid w:val="00F50CEA"/>
    <w:rsid w:val="00F514D8"/>
    <w:rsid w:val="00F51B10"/>
    <w:rsid w:val="00F51E8B"/>
    <w:rsid w:val="00F5223B"/>
    <w:rsid w:val="00F52549"/>
    <w:rsid w:val="00F53636"/>
    <w:rsid w:val="00F538AC"/>
    <w:rsid w:val="00F544EA"/>
    <w:rsid w:val="00F544F2"/>
    <w:rsid w:val="00F55B06"/>
    <w:rsid w:val="00F55D0B"/>
    <w:rsid w:val="00F55D34"/>
    <w:rsid w:val="00F55F23"/>
    <w:rsid w:val="00F5673E"/>
    <w:rsid w:val="00F56B1D"/>
    <w:rsid w:val="00F56FD3"/>
    <w:rsid w:val="00F575CC"/>
    <w:rsid w:val="00F575FD"/>
    <w:rsid w:val="00F57C57"/>
    <w:rsid w:val="00F60781"/>
    <w:rsid w:val="00F60799"/>
    <w:rsid w:val="00F6085A"/>
    <w:rsid w:val="00F60D2A"/>
    <w:rsid w:val="00F61AAC"/>
    <w:rsid w:val="00F621DD"/>
    <w:rsid w:val="00F62423"/>
    <w:rsid w:val="00F62922"/>
    <w:rsid w:val="00F6317F"/>
    <w:rsid w:val="00F636F0"/>
    <w:rsid w:val="00F6406C"/>
    <w:rsid w:val="00F64BE7"/>
    <w:rsid w:val="00F64C0C"/>
    <w:rsid w:val="00F64C5F"/>
    <w:rsid w:val="00F64D2C"/>
    <w:rsid w:val="00F64D2F"/>
    <w:rsid w:val="00F6517B"/>
    <w:rsid w:val="00F65D70"/>
    <w:rsid w:val="00F663BF"/>
    <w:rsid w:val="00F6695E"/>
    <w:rsid w:val="00F67488"/>
    <w:rsid w:val="00F67B98"/>
    <w:rsid w:val="00F67C05"/>
    <w:rsid w:val="00F67F46"/>
    <w:rsid w:val="00F70289"/>
    <w:rsid w:val="00F70CAD"/>
    <w:rsid w:val="00F7123D"/>
    <w:rsid w:val="00F71430"/>
    <w:rsid w:val="00F71A53"/>
    <w:rsid w:val="00F71B0A"/>
    <w:rsid w:val="00F71DE7"/>
    <w:rsid w:val="00F729F3"/>
    <w:rsid w:val="00F72A99"/>
    <w:rsid w:val="00F735F2"/>
    <w:rsid w:val="00F73E59"/>
    <w:rsid w:val="00F743E2"/>
    <w:rsid w:val="00F74757"/>
    <w:rsid w:val="00F74BB0"/>
    <w:rsid w:val="00F74BBF"/>
    <w:rsid w:val="00F7545A"/>
    <w:rsid w:val="00F7590C"/>
    <w:rsid w:val="00F7616E"/>
    <w:rsid w:val="00F7730B"/>
    <w:rsid w:val="00F77A44"/>
    <w:rsid w:val="00F802FF"/>
    <w:rsid w:val="00F80341"/>
    <w:rsid w:val="00F80A3D"/>
    <w:rsid w:val="00F81D9D"/>
    <w:rsid w:val="00F81E6E"/>
    <w:rsid w:val="00F82663"/>
    <w:rsid w:val="00F82B52"/>
    <w:rsid w:val="00F847EA"/>
    <w:rsid w:val="00F85561"/>
    <w:rsid w:val="00F8578D"/>
    <w:rsid w:val="00F85B30"/>
    <w:rsid w:val="00F85C89"/>
    <w:rsid w:val="00F8626A"/>
    <w:rsid w:val="00F869CA"/>
    <w:rsid w:val="00F87055"/>
    <w:rsid w:val="00F87BAF"/>
    <w:rsid w:val="00F87EE9"/>
    <w:rsid w:val="00F87F46"/>
    <w:rsid w:val="00F900DB"/>
    <w:rsid w:val="00F90540"/>
    <w:rsid w:val="00F9061D"/>
    <w:rsid w:val="00F90C8A"/>
    <w:rsid w:val="00F91042"/>
    <w:rsid w:val="00F917C6"/>
    <w:rsid w:val="00F91CA9"/>
    <w:rsid w:val="00F91CF3"/>
    <w:rsid w:val="00F91F38"/>
    <w:rsid w:val="00F9306A"/>
    <w:rsid w:val="00F942C8"/>
    <w:rsid w:val="00F94552"/>
    <w:rsid w:val="00F94778"/>
    <w:rsid w:val="00F94B5D"/>
    <w:rsid w:val="00F95231"/>
    <w:rsid w:val="00F9685F"/>
    <w:rsid w:val="00F9714C"/>
    <w:rsid w:val="00F97B99"/>
    <w:rsid w:val="00F97D1C"/>
    <w:rsid w:val="00FA011E"/>
    <w:rsid w:val="00FA0D01"/>
    <w:rsid w:val="00FA1BF8"/>
    <w:rsid w:val="00FA25D9"/>
    <w:rsid w:val="00FA32FE"/>
    <w:rsid w:val="00FA3343"/>
    <w:rsid w:val="00FA33BD"/>
    <w:rsid w:val="00FA3AA5"/>
    <w:rsid w:val="00FA3B88"/>
    <w:rsid w:val="00FA548C"/>
    <w:rsid w:val="00FA62C3"/>
    <w:rsid w:val="00FA63E9"/>
    <w:rsid w:val="00FA6468"/>
    <w:rsid w:val="00FA665E"/>
    <w:rsid w:val="00FA67B7"/>
    <w:rsid w:val="00FA6B7D"/>
    <w:rsid w:val="00FA75D2"/>
    <w:rsid w:val="00FA7D1E"/>
    <w:rsid w:val="00FB0AE8"/>
    <w:rsid w:val="00FB10A6"/>
    <w:rsid w:val="00FB12E8"/>
    <w:rsid w:val="00FB1324"/>
    <w:rsid w:val="00FB2AA3"/>
    <w:rsid w:val="00FB2D17"/>
    <w:rsid w:val="00FB2EAD"/>
    <w:rsid w:val="00FB30B5"/>
    <w:rsid w:val="00FB30B7"/>
    <w:rsid w:val="00FB32AF"/>
    <w:rsid w:val="00FB3447"/>
    <w:rsid w:val="00FB3A89"/>
    <w:rsid w:val="00FB46C7"/>
    <w:rsid w:val="00FB4E47"/>
    <w:rsid w:val="00FB4F60"/>
    <w:rsid w:val="00FB6009"/>
    <w:rsid w:val="00FB61A5"/>
    <w:rsid w:val="00FB6319"/>
    <w:rsid w:val="00FB634E"/>
    <w:rsid w:val="00FB63B1"/>
    <w:rsid w:val="00FB6810"/>
    <w:rsid w:val="00FB6832"/>
    <w:rsid w:val="00FB6F9C"/>
    <w:rsid w:val="00FB7826"/>
    <w:rsid w:val="00FB7CE0"/>
    <w:rsid w:val="00FC00F2"/>
    <w:rsid w:val="00FC00F6"/>
    <w:rsid w:val="00FC0703"/>
    <w:rsid w:val="00FC1357"/>
    <w:rsid w:val="00FC13D5"/>
    <w:rsid w:val="00FC1A06"/>
    <w:rsid w:val="00FC2BF0"/>
    <w:rsid w:val="00FC4AF1"/>
    <w:rsid w:val="00FC4C90"/>
    <w:rsid w:val="00FC4D09"/>
    <w:rsid w:val="00FC50F5"/>
    <w:rsid w:val="00FC5505"/>
    <w:rsid w:val="00FC5DD3"/>
    <w:rsid w:val="00FC603B"/>
    <w:rsid w:val="00FC7188"/>
    <w:rsid w:val="00FD00C3"/>
    <w:rsid w:val="00FD2159"/>
    <w:rsid w:val="00FD2C14"/>
    <w:rsid w:val="00FD387F"/>
    <w:rsid w:val="00FD4453"/>
    <w:rsid w:val="00FD4ED3"/>
    <w:rsid w:val="00FD64C0"/>
    <w:rsid w:val="00FD698B"/>
    <w:rsid w:val="00FD6B6B"/>
    <w:rsid w:val="00FD7152"/>
    <w:rsid w:val="00FD73BF"/>
    <w:rsid w:val="00FD7C11"/>
    <w:rsid w:val="00FE0084"/>
    <w:rsid w:val="00FE0809"/>
    <w:rsid w:val="00FE3601"/>
    <w:rsid w:val="00FE378C"/>
    <w:rsid w:val="00FE37F1"/>
    <w:rsid w:val="00FE3D45"/>
    <w:rsid w:val="00FE3E2F"/>
    <w:rsid w:val="00FE442C"/>
    <w:rsid w:val="00FE4D52"/>
    <w:rsid w:val="00FE4DBC"/>
    <w:rsid w:val="00FE65C1"/>
    <w:rsid w:val="00FE66C9"/>
    <w:rsid w:val="00FE6F3D"/>
    <w:rsid w:val="00FE705A"/>
    <w:rsid w:val="00FE7EDF"/>
    <w:rsid w:val="00FF1126"/>
    <w:rsid w:val="00FF1E3D"/>
    <w:rsid w:val="00FF2199"/>
    <w:rsid w:val="00FF21FC"/>
    <w:rsid w:val="00FF36A7"/>
    <w:rsid w:val="00FF4EFC"/>
    <w:rsid w:val="00FF6B0F"/>
    <w:rsid w:val="00FF7F8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155A7"/>
  <w15:chartTrackingRefBased/>
  <w15:docId w15:val="{954B5F74-AAB0-EC49-8C92-6A19F37D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dia New" w:eastAsia="Cordia New" w:hAnsi="Cordia New" w:cs="Angsana New"/>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1738"/>
    <w:rPr>
      <w:rFonts w:ascii="TH SarabunPSK" w:hAnsi="TH SarabunPSK" w:cs="TH SarabunPSK"/>
      <w:sz w:val="32"/>
      <w:szCs w:val="32"/>
      <w:lang w:bidi="th-TH"/>
    </w:rPr>
  </w:style>
  <w:style w:type="paragraph" w:styleId="Heading1">
    <w:name w:val="heading 1"/>
    <w:basedOn w:val="Normal"/>
    <w:next w:val="Normal"/>
    <w:qFormat/>
    <w:pPr>
      <w:keepNext/>
      <w:pBdr>
        <w:bottom w:val="single" w:sz="6" w:space="1" w:color="auto"/>
      </w:pBdr>
      <w:tabs>
        <w:tab w:val="left" w:pos="900"/>
      </w:tabs>
      <w:outlineLvl w:val="0"/>
    </w:pPr>
    <w:rPr>
      <w:rFonts w:ascii="EucrosiaUPC" w:eastAsia="Times New Roman" w:hAnsi="EucrosiaUPC" w:cs="EucrosiaUPC"/>
      <w:b/>
      <w:bCs/>
      <w:sz w:val="36"/>
      <w:szCs w:val="36"/>
    </w:rPr>
  </w:style>
  <w:style w:type="paragraph" w:styleId="Heading2">
    <w:name w:val="heading 2"/>
    <w:basedOn w:val="Normal"/>
    <w:next w:val="Normal"/>
    <w:qFormat/>
    <w:pPr>
      <w:keepNext/>
      <w:outlineLvl w:val="1"/>
    </w:pPr>
    <w:rPr>
      <w:rFonts w:ascii="AngsanaUPC" w:hAnsi="AngsanaUPC" w:cs="AngsanaUPC"/>
      <w:b/>
      <w:bCs/>
    </w:rPr>
  </w:style>
  <w:style w:type="paragraph" w:styleId="Heading4">
    <w:name w:val="heading 4"/>
    <w:basedOn w:val="Normal"/>
    <w:next w:val="Normal"/>
    <w:qFormat/>
    <w:pPr>
      <w:keepNext/>
      <w:outlineLvl w:val="3"/>
    </w:pPr>
    <w:rPr>
      <w:rFonts w:ascii="AngsanaUPC" w:hAnsi="AngsanaUPC" w:cs="AngsanaUPC"/>
      <w:b/>
      <w:bCs/>
      <w:u w:val="single"/>
    </w:rPr>
  </w:style>
  <w:style w:type="paragraph" w:styleId="Heading5">
    <w:name w:val="heading 5"/>
    <w:basedOn w:val="Normal"/>
    <w:next w:val="Normal"/>
    <w:qFormat/>
    <w:rsid w:val="003925DD"/>
    <w:pPr>
      <w:spacing w:before="240" w:after="60"/>
      <w:outlineLvl w:val="4"/>
    </w:pPr>
    <w:rPr>
      <w:rFonts w:cs="Angsana New"/>
      <w:b/>
      <w:bCs/>
      <w:i/>
      <w:iCs/>
      <w:sz w:val="26"/>
      <w:szCs w:val="30"/>
    </w:rPr>
  </w:style>
  <w:style w:type="paragraph" w:styleId="Heading7">
    <w:name w:val="heading 7"/>
    <w:basedOn w:val="Normal"/>
    <w:next w:val="Normal"/>
    <w:qFormat/>
    <w:rsid w:val="004C60E3"/>
    <w:pPr>
      <w:spacing w:before="240" w:after="60"/>
      <w:outlineLvl w:val="6"/>
    </w:pPr>
    <w:rPr>
      <w:rFonts w:ascii="Times New Roman" w:hAnsi="Times New Roman" w:cs="Angsana New"/>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1800"/>
      </w:tabs>
      <w:ind w:firstLine="1800"/>
    </w:pPr>
    <w:rPr>
      <w:rFonts w:ascii="AngsanaUPC" w:hAnsi="AngsanaUPC" w:cs="AngsanaUPC"/>
    </w:rPr>
  </w:style>
  <w:style w:type="paragraph" w:styleId="BodyText">
    <w:name w:val="Body Text"/>
    <w:basedOn w:val="Normal"/>
    <w:rPr>
      <w:rFonts w:ascii="AngsanaUPC" w:hAnsi="AngsanaUPC" w:cs="AngsanaUPC"/>
    </w:rPr>
  </w:style>
  <w:style w:type="paragraph" w:styleId="BodyText2">
    <w:name w:val="Body Text 2"/>
    <w:basedOn w:val="Normal"/>
    <w:link w:val="BodyText2Char"/>
    <w:pPr>
      <w:ind w:right="-1054"/>
    </w:pPr>
  </w:style>
  <w:style w:type="paragraph" w:styleId="BodyText3">
    <w:name w:val="Body Text 3"/>
    <w:basedOn w:val="Normal"/>
    <w:pPr>
      <w:tabs>
        <w:tab w:val="left" w:pos="1170"/>
      </w:tabs>
      <w:ind w:right="-874"/>
    </w:pPr>
  </w:style>
  <w:style w:type="table" w:styleId="TableGrid">
    <w:name w:val="Table Grid"/>
    <w:basedOn w:val="TableNormal"/>
    <w:rsid w:val="00067D6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123F1"/>
    <w:rPr>
      <w:color w:val="0000FF"/>
      <w:u w:val="single"/>
    </w:rPr>
  </w:style>
  <w:style w:type="paragraph" w:styleId="BodyTextIndent">
    <w:name w:val="Body Text Indent"/>
    <w:basedOn w:val="Normal"/>
    <w:rsid w:val="000D028B"/>
    <w:pPr>
      <w:spacing w:after="120"/>
      <w:ind w:left="283"/>
    </w:pPr>
    <w:rPr>
      <w:szCs w:val="37"/>
    </w:rPr>
  </w:style>
  <w:style w:type="character" w:styleId="PageNumber">
    <w:name w:val="page number"/>
    <w:basedOn w:val="DefaultParagraphFont"/>
    <w:rsid w:val="000D4497"/>
  </w:style>
  <w:style w:type="paragraph" w:styleId="ListBullet">
    <w:name w:val="List Bullet"/>
    <w:basedOn w:val="Normal"/>
    <w:rsid w:val="00891605"/>
    <w:pPr>
      <w:numPr>
        <w:numId w:val="1"/>
      </w:numPr>
    </w:pPr>
    <w:rPr>
      <w:rFonts w:ascii="Angsana News" w:eastAsia="MS Mincho" w:hAnsi="Angsana News"/>
      <w:color w:val="292929"/>
      <w:szCs w:val="37"/>
    </w:rPr>
  </w:style>
  <w:style w:type="paragraph" w:customStyle="1" w:styleId="Default">
    <w:name w:val="Default"/>
    <w:rsid w:val="0054161C"/>
    <w:pPr>
      <w:autoSpaceDE w:val="0"/>
      <w:autoSpaceDN w:val="0"/>
      <w:adjustRightInd w:val="0"/>
    </w:pPr>
    <w:rPr>
      <w:rFonts w:ascii="Angsana New" w:eastAsia="Times New Roman" w:hAnsi="Angsana New"/>
      <w:color w:val="000000"/>
      <w:sz w:val="24"/>
      <w:szCs w:val="24"/>
      <w:lang w:bidi="th-TH"/>
    </w:rPr>
  </w:style>
  <w:style w:type="character" w:styleId="FollowedHyperlink">
    <w:name w:val="FollowedHyperlink"/>
    <w:rsid w:val="003D0501"/>
    <w:rPr>
      <w:color w:val="800080"/>
      <w:u w:val="single"/>
    </w:rPr>
  </w:style>
  <w:style w:type="paragraph" w:styleId="Title">
    <w:name w:val="Title"/>
    <w:basedOn w:val="Normal"/>
    <w:link w:val="TitleChar"/>
    <w:qFormat/>
    <w:rsid w:val="001A6AE5"/>
    <w:pPr>
      <w:jc w:val="center"/>
    </w:pPr>
    <w:rPr>
      <w:rFonts w:ascii="AngsanaUPC" w:eastAsia="MS Mincho" w:hAnsi="AngsanaUPC" w:cs="AngsanaUPC"/>
      <w:b/>
      <w:bCs/>
      <w:sz w:val="40"/>
      <w:szCs w:val="40"/>
    </w:rPr>
  </w:style>
  <w:style w:type="character" w:customStyle="1" w:styleId="TitleChar">
    <w:name w:val="Title Char"/>
    <w:link w:val="Title"/>
    <w:rsid w:val="001A6AE5"/>
    <w:rPr>
      <w:rFonts w:ascii="AngsanaUPC" w:eastAsia="MS Mincho" w:hAnsi="AngsanaUPC" w:cs="AngsanaUPC"/>
      <w:b/>
      <w:bCs/>
      <w:sz w:val="40"/>
      <w:szCs w:val="40"/>
      <w:lang w:val="en-US" w:eastAsia="en-US" w:bidi="th-TH"/>
    </w:rPr>
  </w:style>
  <w:style w:type="character" w:customStyle="1" w:styleId="FooterChar">
    <w:name w:val="Footer Char"/>
    <w:link w:val="Footer"/>
    <w:rsid w:val="00645B36"/>
    <w:rPr>
      <w:rFonts w:ascii="AngsanaUPC" w:eastAsia="MS Mincho" w:hAnsi="AngsanaUPC" w:cs="AngsanaUPC"/>
      <w:b/>
      <w:bCs/>
      <w:sz w:val="40"/>
      <w:szCs w:val="40"/>
      <w:lang w:val="en-US" w:eastAsia="en-US" w:bidi="th-TH"/>
    </w:rPr>
  </w:style>
  <w:style w:type="paragraph" w:customStyle="1" w:styleId="a">
    <w:name w:val="เนื้อเรื่อง"/>
    <w:basedOn w:val="Normal"/>
    <w:rsid w:val="003925DD"/>
    <w:pPr>
      <w:ind w:right="386"/>
    </w:pPr>
    <w:rPr>
      <w:rFonts w:ascii="Cordia New" w:hAnsi="Cordia New" w:cs="Cordia New"/>
      <w:sz w:val="28"/>
      <w:szCs w:val="28"/>
    </w:rPr>
  </w:style>
  <w:style w:type="paragraph" w:styleId="Footer">
    <w:name w:val="footer"/>
    <w:basedOn w:val="Normal"/>
    <w:link w:val="FooterChar"/>
    <w:rsid w:val="00694DDB"/>
    <w:pPr>
      <w:tabs>
        <w:tab w:val="center" w:pos="4153"/>
        <w:tab w:val="right" w:pos="8306"/>
      </w:tabs>
    </w:pPr>
    <w:rPr>
      <w:rFonts w:ascii="AngsanaUPC" w:eastAsia="MS Mincho" w:hAnsi="AngsanaUPC" w:cs="AngsanaUPC"/>
      <w:b/>
      <w:bCs/>
      <w:sz w:val="40"/>
      <w:szCs w:val="40"/>
    </w:rPr>
  </w:style>
  <w:style w:type="paragraph" w:styleId="ListParagraph">
    <w:name w:val="List Paragraph"/>
    <w:basedOn w:val="Normal"/>
    <w:qFormat/>
    <w:rsid w:val="00694DDB"/>
    <w:pPr>
      <w:ind w:left="720"/>
      <w:contextualSpacing/>
    </w:pPr>
    <w:rPr>
      <w:rFonts w:ascii="Angsana New" w:eastAsia="MS Mincho" w:hAnsi="Angsana New" w:cs="AngsanaUPC"/>
    </w:rPr>
  </w:style>
  <w:style w:type="paragraph" w:styleId="DocumentMap">
    <w:name w:val="Document Map"/>
    <w:basedOn w:val="Normal"/>
    <w:semiHidden/>
    <w:rsid w:val="00B96FBD"/>
    <w:pPr>
      <w:shd w:val="clear" w:color="auto" w:fill="000080"/>
    </w:pPr>
    <w:rPr>
      <w:rFonts w:ascii="Tahoma" w:hAnsi="Tahoma" w:cs="Angsana New"/>
      <w:szCs w:val="24"/>
    </w:rPr>
  </w:style>
  <w:style w:type="character" w:customStyle="1" w:styleId="BodyText2Char">
    <w:name w:val="Body Text 2 Char"/>
    <w:link w:val="BodyText2"/>
    <w:rsid w:val="00A70A96"/>
    <w:rPr>
      <w:rFonts w:ascii="TH SarabunPSK" w:hAnsi="TH SarabunPSK" w:cs="TH SarabunPSK"/>
      <w:sz w:val="32"/>
      <w:szCs w:val="32"/>
    </w:rPr>
  </w:style>
  <w:style w:type="paragraph" w:styleId="BalloonText">
    <w:name w:val="Balloon Text"/>
    <w:basedOn w:val="Normal"/>
    <w:link w:val="BalloonTextChar"/>
    <w:rsid w:val="008A04BD"/>
    <w:rPr>
      <w:rFonts w:ascii="Leelawadee" w:hAnsi="Leelawadee" w:cs="Angsana New"/>
      <w:sz w:val="18"/>
      <w:szCs w:val="22"/>
    </w:rPr>
  </w:style>
  <w:style w:type="character" w:customStyle="1" w:styleId="BalloonTextChar">
    <w:name w:val="Balloon Text Char"/>
    <w:link w:val="BalloonText"/>
    <w:rsid w:val="008A04BD"/>
    <w:rPr>
      <w:rFonts w:ascii="Leelawadee" w:hAnsi="Leelawadee"/>
      <w:sz w:val="18"/>
      <w:szCs w:val="22"/>
    </w:rPr>
  </w:style>
  <w:style w:type="paragraph" w:customStyle="1" w:styleId="Style1">
    <w:name w:val="Style1"/>
    <w:basedOn w:val="Normal"/>
    <w:next w:val="Normal"/>
    <w:uiPriority w:val="99"/>
    <w:rsid w:val="00F1151F"/>
    <w:pPr>
      <w:jc w:val="both"/>
    </w:pPr>
    <w:rPr>
      <w:rFonts w:ascii="Century Gothic" w:eastAsia="Times New Roman" w:hAnsi="Century Gothic" w:cs="Century Gothic"/>
      <w:b/>
      <w:bCs/>
      <w:sz w:val="20"/>
      <w:szCs w:val="20"/>
      <w:lang w:val="en-AU" w:eastAsia="en-GB" w:bidi="ar-SA"/>
    </w:rPr>
  </w:style>
  <w:style w:type="paragraph" w:customStyle="1" w:styleId="MRheading1">
    <w:name w:val="M&amp;R heading 1"/>
    <w:basedOn w:val="Normal"/>
    <w:uiPriority w:val="99"/>
    <w:rsid w:val="00EE3AAB"/>
    <w:pPr>
      <w:keepNext/>
      <w:keepLines/>
      <w:numPr>
        <w:numId w:val="2"/>
      </w:numPr>
      <w:spacing w:before="240" w:line="360" w:lineRule="auto"/>
      <w:jc w:val="both"/>
    </w:pPr>
    <w:rPr>
      <w:rFonts w:ascii="Times New Roman" w:eastAsia="Times New Roman" w:hAnsi="Times New Roman" w:cs="Times New Roman"/>
      <w:b/>
      <w:bCs/>
      <w:sz w:val="24"/>
      <w:szCs w:val="24"/>
      <w:u w:val="single"/>
      <w:lang w:val="en-GB" w:bidi="ar-SA"/>
    </w:rPr>
  </w:style>
  <w:style w:type="paragraph" w:customStyle="1" w:styleId="MRheading2CharChar1">
    <w:name w:val="M&amp;R heading 2 Char Char1"/>
    <w:basedOn w:val="Normal"/>
    <w:uiPriority w:val="99"/>
    <w:rsid w:val="00EE3AAB"/>
    <w:pPr>
      <w:numPr>
        <w:ilvl w:val="1"/>
        <w:numId w:val="2"/>
      </w:numPr>
      <w:spacing w:before="240" w:line="360" w:lineRule="auto"/>
      <w:jc w:val="both"/>
      <w:outlineLvl w:val="1"/>
    </w:pPr>
    <w:rPr>
      <w:rFonts w:ascii="Times New Roman" w:eastAsia="Times New Roman" w:hAnsi="Times New Roman" w:cs="Times New Roman"/>
      <w:sz w:val="24"/>
      <w:szCs w:val="24"/>
      <w:lang w:val="en-GB" w:bidi="ar-SA"/>
    </w:rPr>
  </w:style>
  <w:style w:type="paragraph" w:customStyle="1" w:styleId="MRheading3">
    <w:name w:val="M&amp;R heading 3"/>
    <w:basedOn w:val="Normal"/>
    <w:uiPriority w:val="99"/>
    <w:rsid w:val="00EE3AAB"/>
    <w:pPr>
      <w:numPr>
        <w:ilvl w:val="2"/>
        <w:numId w:val="2"/>
      </w:numPr>
      <w:spacing w:before="240" w:line="360" w:lineRule="auto"/>
      <w:jc w:val="both"/>
      <w:outlineLvl w:val="2"/>
    </w:pPr>
    <w:rPr>
      <w:rFonts w:ascii="Times New Roman" w:eastAsia="Times New Roman" w:hAnsi="Times New Roman" w:cs="Times New Roman"/>
      <w:sz w:val="24"/>
      <w:szCs w:val="24"/>
      <w:lang w:val="en-GB" w:bidi="ar-SA"/>
    </w:rPr>
  </w:style>
  <w:style w:type="paragraph" w:customStyle="1" w:styleId="MRheading4">
    <w:name w:val="M&amp;R heading 4"/>
    <w:basedOn w:val="Normal"/>
    <w:uiPriority w:val="99"/>
    <w:rsid w:val="00EE3AAB"/>
    <w:pPr>
      <w:numPr>
        <w:ilvl w:val="3"/>
        <w:numId w:val="2"/>
      </w:numPr>
      <w:spacing w:before="240" w:line="360" w:lineRule="auto"/>
      <w:jc w:val="both"/>
      <w:outlineLvl w:val="3"/>
    </w:pPr>
    <w:rPr>
      <w:rFonts w:ascii="Times New Roman" w:eastAsia="Times New Roman" w:hAnsi="Times New Roman" w:cs="Times New Roman"/>
      <w:sz w:val="24"/>
      <w:szCs w:val="24"/>
      <w:lang w:val="en-GB" w:bidi="ar-SA"/>
    </w:rPr>
  </w:style>
  <w:style w:type="paragraph" w:customStyle="1" w:styleId="MRheading5">
    <w:name w:val="M&amp;R heading 5"/>
    <w:basedOn w:val="Normal"/>
    <w:uiPriority w:val="99"/>
    <w:rsid w:val="00EE3AAB"/>
    <w:pPr>
      <w:numPr>
        <w:ilvl w:val="4"/>
        <w:numId w:val="2"/>
      </w:numPr>
      <w:spacing w:before="240" w:line="360" w:lineRule="auto"/>
      <w:jc w:val="both"/>
      <w:outlineLvl w:val="4"/>
    </w:pPr>
    <w:rPr>
      <w:rFonts w:ascii="Times New Roman" w:eastAsia="Times New Roman" w:hAnsi="Times New Roman" w:cs="Times New Roman"/>
      <w:sz w:val="24"/>
      <w:szCs w:val="24"/>
      <w:lang w:val="en-GB" w:bidi="ar-SA"/>
    </w:rPr>
  </w:style>
  <w:style w:type="paragraph" w:customStyle="1" w:styleId="MRheading6">
    <w:name w:val="M&amp;R heading 6"/>
    <w:basedOn w:val="Normal"/>
    <w:uiPriority w:val="99"/>
    <w:rsid w:val="00EE3AAB"/>
    <w:pPr>
      <w:numPr>
        <w:ilvl w:val="5"/>
        <w:numId w:val="2"/>
      </w:numPr>
      <w:spacing w:before="240" w:line="360" w:lineRule="auto"/>
      <w:jc w:val="both"/>
      <w:outlineLvl w:val="5"/>
    </w:pPr>
    <w:rPr>
      <w:rFonts w:ascii="Times New Roman" w:eastAsia="Times New Roman" w:hAnsi="Times New Roman" w:cs="Times New Roman"/>
      <w:sz w:val="24"/>
      <w:szCs w:val="24"/>
      <w:lang w:val="en-GB" w:bidi="ar-SA"/>
    </w:rPr>
  </w:style>
  <w:style w:type="paragraph" w:customStyle="1" w:styleId="MRheading7">
    <w:name w:val="M&amp;R heading 7"/>
    <w:basedOn w:val="Normal"/>
    <w:uiPriority w:val="99"/>
    <w:rsid w:val="00EE3AAB"/>
    <w:pPr>
      <w:numPr>
        <w:ilvl w:val="6"/>
        <w:numId w:val="2"/>
      </w:numPr>
      <w:spacing w:before="240" w:line="360" w:lineRule="auto"/>
      <w:jc w:val="both"/>
      <w:outlineLvl w:val="6"/>
    </w:pPr>
    <w:rPr>
      <w:rFonts w:ascii="Times New Roman" w:eastAsia="Times New Roman" w:hAnsi="Times New Roman" w:cs="Times New Roman"/>
      <w:sz w:val="24"/>
      <w:szCs w:val="24"/>
      <w:lang w:val="en-GB" w:bidi="ar-SA"/>
    </w:rPr>
  </w:style>
  <w:style w:type="paragraph" w:customStyle="1" w:styleId="MRheading8">
    <w:name w:val="M&amp;R heading 8"/>
    <w:basedOn w:val="Normal"/>
    <w:uiPriority w:val="99"/>
    <w:rsid w:val="00EE3AAB"/>
    <w:pPr>
      <w:numPr>
        <w:ilvl w:val="7"/>
        <w:numId w:val="2"/>
      </w:numPr>
      <w:spacing w:before="240" w:line="360" w:lineRule="auto"/>
      <w:jc w:val="both"/>
      <w:outlineLvl w:val="7"/>
    </w:pPr>
    <w:rPr>
      <w:rFonts w:ascii="Times New Roman" w:eastAsia="Times New Roman" w:hAnsi="Times New Roman" w:cs="Times New Roman"/>
      <w:sz w:val="24"/>
      <w:szCs w:val="24"/>
      <w:lang w:val="en-GB" w:bidi="ar-SA"/>
    </w:rPr>
  </w:style>
  <w:style w:type="paragraph" w:customStyle="1" w:styleId="MRheading9">
    <w:name w:val="M&amp;R heading 9"/>
    <w:basedOn w:val="Normal"/>
    <w:uiPriority w:val="99"/>
    <w:rsid w:val="00EE3AAB"/>
    <w:pPr>
      <w:numPr>
        <w:ilvl w:val="8"/>
        <w:numId w:val="2"/>
      </w:numPr>
      <w:spacing w:before="240" w:line="360" w:lineRule="auto"/>
      <w:jc w:val="both"/>
      <w:outlineLvl w:val="8"/>
    </w:pPr>
    <w:rPr>
      <w:rFonts w:ascii="Times New Roman" w:eastAsia="Times New Roman" w:hAnsi="Times New Roman" w:cs="Times New Roman"/>
      <w:sz w:val="24"/>
      <w:szCs w:val="24"/>
      <w:lang w:val="en-GB" w:bidi="ar-SA"/>
    </w:rPr>
  </w:style>
  <w:style w:type="paragraph" w:styleId="Header">
    <w:name w:val="header"/>
    <w:basedOn w:val="Normal"/>
    <w:link w:val="HeaderChar"/>
    <w:uiPriority w:val="99"/>
    <w:rsid w:val="00BB7D77"/>
    <w:pPr>
      <w:tabs>
        <w:tab w:val="center" w:pos="4513"/>
        <w:tab w:val="right" w:pos="9026"/>
      </w:tabs>
    </w:pPr>
    <w:rPr>
      <w:rFonts w:cs="Angsana New"/>
      <w:szCs w:val="40"/>
    </w:rPr>
  </w:style>
  <w:style w:type="character" w:customStyle="1" w:styleId="HeaderChar">
    <w:name w:val="Header Char"/>
    <w:link w:val="Header"/>
    <w:uiPriority w:val="99"/>
    <w:rsid w:val="00BB7D77"/>
    <w:rPr>
      <w:rFonts w:ascii="TH SarabunPSK" w:hAnsi="TH SarabunPSK"/>
      <w:sz w:val="32"/>
      <w:szCs w:val="40"/>
    </w:rPr>
  </w:style>
  <w:style w:type="paragraph" w:customStyle="1" w:styleId="text-green">
    <w:name w:val="text-green"/>
    <w:basedOn w:val="Normal"/>
    <w:rsid w:val="00AA194F"/>
    <w:pPr>
      <w:spacing w:before="100" w:beforeAutospacing="1" w:after="100" w:afterAutospacing="1"/>
    </w:pPr>
    <w:rPr>
      <w:rFonts w:ascii="Angsana New" w:eastAsia="Times New Roman" w:hAnsi="Angsana New" w:cs="Angsana New"/>
      <w:sz w:val="28"/>
      <w:szCs w:val="28"/>
    </w:rPr>
  </w:style>
  <w:style w:type="paragraph" w:customStyle="1" w:styleId="text-black">
    <w:name w:val="text-black"/>
    <w:basedOn w:val="Normal"/>
    <w:rsid w:val="00AA194F"/>
    <w:pPr>
      <w:spacing w:before="100" w:beforeAutospacing="1" w:after="100" w:afterAutospacing="1"/>
    </w:pPr>
    <w:rPr>
      <w:rFonts w:ascii="Angsana New" w:eastAsia="Times New Roman" w:hAnsi="Angsana New" w:cs="Angsana New"/>
      <w:sz w:val="28"/>
      <w:szCs w:val="28"/>
    </w:rPr>
  </w:style>
  <w:style w:type="paragraph" w:styleId="Revision">
    <w:name w:val="Revision"/>
    <w:hidden/>
    <w:uiPriority w:val="99"/>
    <w:semiHidden/>
    <w:rsid w:val="00AD0636"/>
    <w:rPr>
      <w:rFonts w:ascii="TH SarabunPSK" w:hAnsi="TH SarabunPSK"/>
      <w:sz w:val="32"/>
      <w:szCs w:val="4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547964">
      <w:bodyDiv w:val="1"/>
      <w:marLeft w:val="0"/>
      <w:marRight w:val="0"/>
      <w:marTop w:val="0"/>
      <w:marBottom w:val="0"/>
      <w:divBdr>
        <w:top w:val="none" w:sz="0" w:space="0" w:color="auto"/>
        <w:left w:val="none" w:sz="0" w:space="0" w:color="auto"/>
        <w:bottom w:val="none" w:sz="0" w:space="0" w:color="auto"/>
        <w:right w:val="none" w:sz="0" w:space="0" w:color="auto"/>
      </w:divBdr>
      <w:divsChild>
        <w:div w:id="538128404">
          <w:marLeft w:val="0"/>
          <w:marRight w:val="0"/>
          <w:marTop w:val="0"/>
          <w:marBottom w:val="0"/>
          <w:divBdr>
            <w:top w:val="none" w:sz="0" w:space="0" w:color="auto"/>
            <w:left w:val="none" w:sz="0" w:space="0" w:color="auto"/>
            <w:bottom w:val="none" w:sz="0" w:space="0" w:color="auto"/>
            <w:right w:val="none" w:sz="0" w:space="0" w:color="auto"/>
          </w:divBdr>
          <w:divsChild>
            <w:div w:id="19065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4233">
      <w:bodyDiv w:val="1"/>
      <w:marLeft w:val="0"/>
      <w:marRight w:val="0"/>
      <w:marTop w:val="0"/>
      <w:marBottom w:val="0"/>
      <w:divBdr>
        <w:top w:val="none" w:sz="0" w:space="0" w:color="auto"/>
        <w:left w:val="none" w:sz="0" w:space="0" w:color="auto"/>
        <w:bottom w:val="none" w:sz="0" w:space="0" w:color="auto"/>
        <w:right w:val="none" w:sz="0" w:space="0" w:color="auto"/>
      </w:divBdr>
    </w:div>
    <w:div w:id="211821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3723</Words>
  <Characters>21227</Characters>
  <Application>Microsoft Office Word</Application>
  <DocSecurity>0</DocSecurity>
  <Lines>176</Lines>
  <Paragraphs>49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lpstr> </vt:lpstr>
    </vt:vector>
  </TitlesOfParts>
  <Company>vvv</Company>
  <LinksUpToDate>false</LinksUpToDate>
  <CharactersWithSpaces>24901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gg</dc:creator>
  <cp:keywords/>
  <cp:lastModifiedBy>Supacharee Roddecha</cp:lastModifiedBy>
  <cp:revision>3</cp:revision>
  <cp:lastPrinted>2022-05-26T03:30:00Z</cp:lastPrinted>
  <dcterms:created xsi:type="dcterms:W3CDTF">2024-08-14T03:10:00Z</dcterms:created>
  <dcterms:modified xsi:type="dcterms:W3CDTF">2024-08-14T05:40:00Z</dcterms:modified>
</cp:coreProperties>
</file>